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41B53" w14:textId="77777777" w:rsidR="006F2A80" w:rsidRPr="006D5FB8" w:rsidRDefault="006F2A80" w:rsidP="006F2A80">
      <w:pPr>
        <w:ind w:right="1134"/>
        <w:rPr>
          <w:rFonts w:ascii="Arial" w:hAnsi="Arial" w:cs="Arial"/>
          <w:b/>
          <w:sz w:val="22"/>
          <w:szCs w:val="22"/>
          <w:lang w:val="en-GB"/>
        </w:rPr>
      </w:pPr>
      <w:r w:rsidRPr="006D5FB8">
        <w:rPr>
          <w:rFonts w:ascii="Arial" w:hAnsi="Arial" w:cs="Arial"/>
          <w:b/>
          <w:sz w:val="22"/>
          <w:szCs w:val="22"/>
          <w:lang w:val="en-GB"/>
        </w:rPr>
        <w:t>Mitsubishi Electric - Fact Sheet</w:t>
      </w:r>
    </w:p>
    <w:p w14:paraId="7DB90C40" w14:textId="77777777" w:rsidR="006F2A80" w:rsidRPr="006D5FB8" w:rsidRDefault="006F2A80" w:rsidP="006F2A80">
      <w:pPr>
        <w:spacing w:before="240"/>
        <w:ind w:right="1134"/>
        <w:rPr>
          <w:rFonts w:ascii="Arial" w:hAnsi="Arial" w:cs="Arial"/>
          <w:b/>
          <w:sz w:val="22"/>
          <w:szCs w:val="22"/>
          <w:lang w:val="en-GB"/>
        </w:rPr>
      </w:pPr>
      <w:r w:rsidRPr="006D5FB8">
        <w:rPr>
          <w:rFonts w:ascii="Arial" w:hAnsi="Arial" w:cs="Arial"/>
          <w:b/>
          <w:sz w:val="22"/>
          <w:szCs w:val="22"/>
          <w:lang w:val="en-GB"/>
        </w:rPr>
        <w:t>Factory Automation – European Business Group</w:t>
      </w:r>
    </w:p>
    <w:p w14:paraId="3F17EFEE" w14:textId="77777777" w:rsidR="006F2A80" w:rsidRPr="006D5FB8" w:rsidRDefault="006F2A80" w:rsidP="006F2A80">
      <w:pPr>
        <w:ind w:right="1134"/>
        <w:rPr>
          <w:rFonts w:ascii="Arial" w:hAnsi="Arial" w:cs="Arial"/>
          <w:sz w:val="22"/>
          <w:szCs w:val="22"/>
          <w:lang w:val="de-DE"/>
        </w:rPr>
      </w:pPr>
      <w:r w:rsidRPr="006D5FB8">
        <w:rPr>
          <w:rFonts w:ascii="Arial" w:hAnsi="Arial" w:cs="Arial"/>
          <w:sz w:val="22"/>
          <w:szCs w:val="22"/>
          <w:lang w:val="de-DE"/>
        </w:rPr>
        <w:t>Mitsubishi Ele</w:t>
      </w:r>
      <w:r>
        <w:rPr>
          <w:rFonts w:ascii="Arial" w:hAnsi="Arial" w:cs="Arial"/>
          <w:sz w:val="22"/>
          <w:szCs w:val="22"/>
          <w:lang w:val="de-DE"/>
        </w:rPr>
        <w:t>ctric Europe ist seit mehr als 4</w:t>
      </w:r>
      <w:r w:rsidRPr="006D5FB8">
        <w:rPr>
          <w:rFonts w:ascii="Arial" w:hAnsi="Arial" w:cs="Arial"/>
          <w:sz w:val="22"/>
          <w:szCs w:val="22"/>
          <w:lang w:val="de-DE"/>
        </w:rPr>
        <w:t xml:space="preserve">0 Jahren eine treibende Kraft im Bereich der industriellen Automatisierungstechnologie in Europa. Die Marke steht für innovative, qualitativ hochwertige Automatisierungslösungen – mit Produkten wie speicherprogrammierbaren Steuerungen (SPS), CNC-Steuerungen, Steuerungen für </w:t>
      </w:r>
      <w:proofErr w:type="spellStart"/>
      <w:r w:rsidRPr="006D5FB8">
        <w:rPr>
          <w:rFonts w:ascii="Arial" w:hAnsi="Arial" w:cs="Arial"/>
          <w:sz w:val="22"/>
          <w:szCs w:val="22"/>
          <w:lang w:val="de-DE"/>
        </w:rPr>
        <w:t>Servo</w:t>
      </w:r>
      <w:proofErr w:type="spellEnd"/>
      <w:r w:rsidRPr="006D5FB8">
        <w:rPr>
          <w:rFonts w:ascii="Arial" w:hAnsi="Arial" w:cs="Arial"/>
          <w:sz w:val="22"/>
          <w:szCs w:val="22"/>
          <w:lang w:val="de-DE"/>
        </w:rPr>
        <w:t xml:space="preserve">-Systeme, Industrierobotern, HMIs und Softwarelösungen. Außerdem bietet Mitsubishi Electric hochpräzise Erodier- (EDM, </w:t>
      </w:r>
      <w:proofErr w:type="spellStart"/>
      <w:r w:rsidRPr="006D5FB8">
        <w:rPr>
          <w:rFonts w:ascii="Arial" w:hAnsi="Arial" w:cs="Arial"/>
          <w:sz w:val="22"/>
          <w:szCs w:val="22"/>
          <w:lang w:val="de-DE"/>
        </w:rPr>
        <w:t>electrical</w:t>
      </w:r>
      <w:proofErr w:type="spellEnd"/>
      <w:r w:rsidRPr="006D5FB8">
        <w:rPr>
          <w:rFonts w:ascii="Arial" w:hAnsi="Arial" w:cs="Arial"/>
          <w:sz w:val="22"/>
          <w:szCs w:val="22"/>
          <w:lang w:val="de-DE"/>
        </w:rPr>
        <w:t xml:space="preserve"> </w:t>
      </w:r>
      <w:proofErr w:type="spellStart"/>
      <w:r w:rsidRPr="006D5FB8">
        <w:rPr>
          <w:rFonts w:ascii="Arial" w:hAnsi="Arial" w:cs="Arial"/>
          <w:sz w:val="22"/>
          <w:szCs w:val="22"/>
          <w:lang w:val="de-DE"/>
        </w:rPr>
        <w:t>discharge</w:t>
      </w:r>
      <w:proofErr w:type="spellEnd"/>
      <w:r w:rsidRPr="006D5FB8">
        <w:rPr>
          <w:rFonts w:ascii="Arial" w:hAnsi="Arial" w:cs="Arial"/>
          <w:sz w:val="22"/>
          <w:szCs w:val="22"/>
          <w:lang w:val="de-DE"/>
        </w:rPr>
        <w:t xml:space="preserve"> </w:t>
      </w:r>
      <w:proofErr w:type="spellStart"/>
      <w:r w:rsidRPr="006D5FB8">
        <w:rPr>
          <w:rFonts w:ascii="Arial" w:hAnsi="Arial" w:cs="Arial"/>
          <w:sz w:val="22"/>
          <w:szCs w:val="22"/>
          <w:lang w:val="de-DE"/>
        </w:rPr>
        <w:t>machining</w:t>
      </w:r>
      <w:proofErr w:type="spellEnd"/>
      <w:r w:rsidRPr="006D5FB8">
        <w:rPr>
          <w:rFonts w:ascii="Arial" w:hAnsi="Arial" w:cs="Arial"/>
          <w:sz w:val="22"/>
          <w:szCs w:val="22"/>
          <w:lang w:val="de-DE"/>
        </w:rPr>
        <w:t>) und Laserbearbeitungsmaschinen an und steht damit an der Spitze des Marktes.</w:t>
      </w:r>
    </w:p>
    <w:p w14:paraId="145C60E5" w14:textId="77777777" w:rsidR="006F2A80" w:rsidRPr="006D5FB8" w:rsidRDefault="006F2A80" w:rsidP="006F2A80">
      <w:pPr>
        <w:ind w:right="1134"/>
        <w:rPr>
          <w:rFonts w:ascii="Arial" w:hAnsi="Arial" w:cs="Arial"/>
          <w:b/>
          <w:sz w:val="22"/>
          <w:szCs w:val="22"/>
          <w:lang w:val="de-DE"/>
        </w:rPr>
      </w:pPr>
    </w:p>
    <w:p w14:paraId="36FDE617" w14:textId="77777777" w:rsidR="006F2A80" w:rsidRPr="006D5FB8" w:rsidRDefault="006F2A80" w:rsidP="006F2A80">
      <w:pPr>
        <w:tabs>
          <w:tab w:val="left" w:pos="7200"/>
        </w:tabs>
        <w:autoSpaceDE w:val="0"/>
        <w:autoSpaceDN w:val="0"/>
        <w:adjustRightInd w:val="0"/>
        <w:snapToGrid w:val="0"/>
        <w:spacing w:line="360" w:lineRule="auto"/>
        <w:ind w:right="1133"/>
        <w:rPr>
          <w:rFonts w:ascii="Arial" w:hAnsi="Arial" w:cs="Arial"/>
          <w:i/>
          <w:sz w:val="22"/>
          <w:szCs w:val="22"/>
          <w:lang w:val="en-GB"/>
        </w:rPr>
      </w:pPr>
      <w:r w:rsidRPr="006D5FB8">
        <w:rPr>
          <w:rFonts w:ascii="Arial" w:hAnsi="Arial" w:cs="Arial"/>
          <w:i/>
          <w:sz w:val="22"/>
          <w:szCs w:val="22"/>
          <w:lang w:val="en-GB"/>
        </w:rPr>
        <w:t xml:space="preserve">Zahlen und </w:t>
      </w:r>
      <w:proofErr w:type="spellStart"/>
      <w:r w:rsidRPr="006D5FB8">
        <w:rPr>
          <w:rFonts w:ascii="Arial" w:hAnsi="Arial" w:cs="Arial"/>
          <w:i/>
          <w:sz w:val="22"/>
          <w:szCs w:val="22"/>
          <w:lang w:val="en-GB"/>
        </w:rPr>
        <w:t>Fakten</w:t>
      </w:r>
      <w:proofErr w:type="spellEnd"/>
    </w:p>
    <w:tbl>
      <w:tblPr>
        <w:tblStyle w:val="TableGrid"/>
        <w:tblW w:w="0" w:type="auto"/>
        <w:tblInd w:w="-5" w:type="dxa"/>
        <w:tblLook w:val="04A0" w:firstRow="1" w:lastRow="0" w:firstColumn="1" w:lastColumn="0" w:noHBand="0" w:noVBand="1"/>
      </w:tblPr>
      <w:tblGrid>
        <w:gridCol w:w="2284"/>
        <w:gridCol w:w="5479"/>
      </w:tblGrid>
      <w:tr w:rsidR="006F2A80" w:rsidRPr="006D5FB8" w14:paraId="7F633ECA" w14:textId="77777777" w:rsidTr="006F2A80">
        <w:tc>
          <w:tcPr>
            <w:tcW w:w="2284" w:type="dxa"/>
            <w:hideMark/>
          </w:tcPr>
          <w:p w14:paraId="4570E356" w14:textId="77777777" w:rsidR="006F2A80" w:rsidRPr="006D5FB8" w:rsidRDefault="006F2A80" w:rsidP="006F2A80">
            <w:pPr>
              <w:pStyle w:val="NoSpacing"/>
              <w:rPr>
                <w:rFonts w:ascii="Arial" w:hAnsi="Arial" w:cs="Arial"/>
                <w:lang w:val="de-DE" w:eastAsia="ja-JP"/>
              </w:rPr>
            </w:pPr>
            <w:r w:rsidRPr="006D5FB8">
              <w:rPr>
                <w:rFonts w:ascii="Arial" w:hAnsi="Arial" w:cs="Arial"/>
                <w:lang w:val="de-DE"/>
              </w:rPr>
              <w:t>Hauptsitz:</w:t>
            </w:r>
          </w:p>
        </w:tc>
        <w:tc>
          <w:tcPr>
            <w:tcW w:w="5479" w:type="dxa"/>
            <w:hideMark/>
          </w:tcPr>
          <w:p w14:paraId="16CE3210" w14:textId="77777777" w:rsidR="006F2A80" w:rsidRPr="006D5FB8" w:rsidRDefault="006F2A80" w:rsidP="006F2A80">
            <w:pPr>
              <w:pStyle w:val="NoSpacing"/>
              <w:rPr>
                <w:rFonts w:ascii="Arial" w:hAnsi="Arial" w:cs="Arial"/>
                <w:lang w:val="de-DE" w:eastAsia="ja-JP"/>
              </w:rPr>
            </w:pPr>
            <w:r w:rsidRPr="006D5FB8">
              <w:rPr>
                <w:rFonts w:ascii="Arial" w:hAnsi="Arial" w:cs="Arial"/>
                <w:lang w:val="de-DE"/>
              </w:rPr>
              <w:t>Ratingen, Deutschland</w:t>
            </w:r>
          </w:p>
        </w:tc>
      </w:tr>
      <w:tr w:rsidR="006F2A80" w:rsidRPr="006D5FB8" w14:paraId="07D04FA0" w14:textId="77777777" w:rsidTr="006F2A80">
        <w:tc>
          <w:tcPr>
            <w:tcW w:w="2284" w:type="dxa"/>
            <w:hideMark/>
          </w:tcPr>
          <w:p w14:paraId="1D6CC751" w14:textId="77777777" w:rsidR="006F2A80" w:rsidRPr="006D5FB8" w:rsidRDefault="006F2A80" w:rsidP="006F2A80">
            <w:pPr>
              <w:pStyle w:val="NoSpacing"/>
              <w:rPr>
                <w:rFonts w:ascii="Arial" w:hAnsi="Arial" w:cs="Arial"/>
                <w:lang w:val="de-DE" w:eastAsia="ja-JP"/>
              </w:rPr>
            </w:pPr>
            <w:r w:rsidRPr="006D5FB8">
              <w:rPr>
                <w:rFonts w:ascii="Arial" w:hAnsi="Arial" w:cs="Arial"/>
                <w:lang w:val="de-DE"/>
              </w:rPr>
              <w:t>Präsident und Geschäftsführer:</w:t>
            </w:r>
          </w:p>
        </w:tc>
        <w:tc>
          <w:tcPr>
            <w:tcW w:w="5479" w:type="dxa"/>
            <w:hideMark/>
          </w:tcPr>
          <w:p w14:paraId="712732AF" w14:textId="235CFB05" w:rsidR="006F2A80" w:rsidRPr="006D5FB8" w:rsidRDefault="006F2A80" w:rsidP="006F2A80">
            <w:pPr>
              <w:pStyle w:val="NoSpacing"/>
              <w:rPr>
                <w:rFonts w:ascii="Arial" w:hAnsi="Arial" w:cs="Arial"/>
                <w:lang w:val="de-DE" w:eastAsia="ja-JP"/>
              </w:rPr>
            </w:pPr>
            <w:r>
              <w:rPr>
                <w:rFonts w:ascii="Arial" w:hAnsi="Arial" w:cs="Arial"/>
                <w:lang w:val="de-DE"/>
              </w:rPr>
              <w:t xml:space="preserve">Mr. </w:t>
            </w:r>
            <w:r w:rsidRPr="006D5FB8">
              <w:rPr>
                <w:rFonts w:ascii="Arial" w:hAnsi="Arial" w:cs="Arial"/>
                <w:lang w:val="de-DE"/>
              </w:rPr>
              <w:t>Hartmut Pütz</w:t>
            </w:r>
          </w:p>
        </w:tc>
      </w:tr>
      <w:tr w:rsidR="006F2A80" w:rsidRPr="006D5FB8" w14:paraId="419433B9" w14:textId="77777777" w:rsidTr="006F2A80">
        <w:tc>
          <w:tcPr>
            <w:tcW w:w="2284" w:type="dxa"/>
            <w:hideMark/>
          </w:tcPr>
          <w:p w14:paraId="5D8B5DE7" w14:textId="77777777" w:rsidR="006F2A80" w:rsidRPr="006D5FB8" w:rsidRDefault="006F2A80" w:rsidP="006F2A80">
            <w:pPr>
              <w:pStyle w:val="NoSpacing"/>
              <w:rPr>
                <w:rFonts w:ascii="Arial" w:hAnsi="Arial" w:cs="Arial"/>
                <w:lang w:val="de-DE" w:eastAsia="ja-JP"/>
              </w:rPr>
            </w:pPr>
            <w:r w:rsidRPr="006D5FB8">
              <w:rPr>
                <w:rFonts w:ascii="Arial" w:hAnsi="Arial" w:cs="Arial"/>
                <w:lang w:val="de-DE"/>
              </w:rPr>
              <w:t>Niederlassungen in EMEA:</w:t>
            </w:r>
          </w:p>
        </w:tc>
        <w:tc>
          <w:tcPr>
            <w:tcW w:w="5479" w:type="dxa"/>
            <w:hideMark/>
          </w:tcPr>
          <w:p w14:paraId="469E4A46" w14:textId="061391B0" w:rsidR="006F2A80" w:rsidRPr="006D5FB8" w:rsidRDefault="006F2A80" w:rsidP="006F2A80">
            <w:pPr>
              <w:pStyle w:val="NoSpacing"/>
              <w:rPr>
                <w:rFonts w:ascii="Arial" w:hAnsi="Arial" w:cs="Arial"/>
                <w:lang w:val="de-DE" w:eastAsia="ja-JP"/>
              </w:rPr>
            </w:pPr>
            <w:r w:rsidRPr="006D5FB8">
              <w:rPr>
                <w:rFonts w:ascii="Arial" w:hAnsi="Arial" w:cs="Arial"/>
                <w:lang w:val="de-DE"/>
              </w:rPr>
              <w:t>1</w:t>
            </w:r>
            <w:r>
              <w:rPr>
                <w:rFonts w:ascii="Arial" w:hAnsi="Arial" w:cs="Arial"/>
                <w:lang w:val="de-DE"/>
              </w:rPr>
              <w:t>3</w:t>
            </w:r>
            <w:r w:rsidRPr="006D5FB8">
              <w:rPr>
                <w:rFonts w:ascii="Arial" w:hAnsi="Arial" w:cs="Arial"/>
                <w:lang w:val="de-DE"/>
              </w:rPr>
              <w:t xml:space="preserve"> Vertriebsniederlassungen</w:t>
            </w:r>
          </w:p>
        </w:tc>
      </w:tr>
      <w:tr w:rsidR="006F2A80" w:rsidRPr="006D5FB8" w14:paraId="7FAA5653" w14:textId="77777777" w:rsidTr="006F2A80">
        <w:tc>
          <w:tcPr>
            <w:tcW w:w="2284" w:type="dxa"/>
            <w:hideMark/>
          </w:tcPr>
          <w:p w14:paraId="6D91274E" w14:textId="77777777" w:rsidR="006F2A80" w:rsidRPr="006D5FB8" w:rsidRDefault="006F2A80" w:rsidP="006F2A80">
            <w:pPr>
              <w:pStyle w:val="NoSpacing"/>
              <w:rPr>
                <w:rFonts w:ascii="Arial" w:hAnsi="Arial" w:cs="Arial"/>
                <w:lang w:val="de-DE" w:eastAsia="ja-JP"/>
              </w:rPr>
            </w:pPr>
            <w:r w:rsidRPr="006D5FB8">
              <w:rPr>
                <w:rFonts w:ascii="Arial" w:hAnsi="Arial" w:cs="Arial"/>
                <w:lang w:val="de-DE"/>
              </w:rPr>
              <w:t>Geschäftsbereiche:</w:t>
            </w:r>
          </w:p>
        </w:tc>
        <w:tc>
          <w:tcPr>
            <w:tcW w:w="5479" w:type="dxa"/>
            <w:hideMark/>
          </w:tcPr>
          <w:p w14:paraId="749DD923" w14:textId="77777777" w:rsidR="006F2A80" w:rsidRPr="006D5FB8" w:rsidRDefault="006F2A80" w:rsidP="006F2A80">
            <w:pPr>
              <w:pStyle w:val="NoSpacing"/>
              <w:widowControl w:val="0"/>
              <w:numPr>
                <w:ilvl w:val="0"/>
                <w:numId w:val="2"/>
              </w:numPr>
              <w:ind w:left="0" w:hanging="252"/>
              <w:jc w:val="both"/>
              <w:rPr>
                <w:rFonts w:ascii="Arial" w:eastAsia="平成明朝" w:hAnsi="Arial" w:cs="Arial"/>
                <w:kern w:val="2"/>
                <w:lang w:val="de-DE" w:eastAsia="ja-JP"/>
              </w:rPr>
            </w:pPr>
            <w:r>
              <w:rPr>
                <w:rFonts w:ascii="Arial" w:hAnsi="Arial" w:cs="Arial"/>
                <w:lang w:val="de-DE"/>
              </w:rPr>
              <w:t>Industrielle A</w:t>
            </w:r>
            <w:r w:rsidRPr="006D5FB8">
              <w:rPr>
                <w:rFonts w:ascii="Arial" w:hAnsi="Arial" w:cs="Arial"/>
                <w:lang w:val="de-DE"/>
              </w:rPr>
              <w:t>utomationssysteme</w:t>
            </w:r>
          </w:p>
          <w:p w14:paraId="66A01304" w14:textId="77777777" w:rsidR="006F2A80" w:rsidRPr="006D5FB8" w:rsidRDefault="006F2A80" w:rsidP="006F2A80">
            <w:pPr>
              <w:pStyle w:val="NoSpacing"/>
              <w:widowControl w:val="0"/>
              <w:numPr>
                <w:ilvl w:val="0"/>
                <w:numId w:val="2"/>
              </w:numPr>
              <w:ind w:left="0" w:hanging="252"/>
              <w:jc w:val="both"/>
              <w:rPr>
                <w:rFonts w:ascii="Arial" w:hAnsi="Arial" w:cs="Arial"/>
                <w:lang w:val="de-DE"/>
              </w:rPr>
            </w:pPr>
            <w:proofErr w:type="spellStart"/>
            <w:r w:rsidRPr="006D5FB8">
              <w:rPr>
                <w:rFonts w:ascii="Arial" w:hAnsi="Arial" w:cs="Arial"/>
                <w:lang w:val="de-DE"/>
              </w:rPr>
              <w:t>Mechatronics</w:t>
            </w:r>
            <w:proofErr w:type="spellEnd"/>
            <w:r w:rsidRPr="006D5FB8">
              <w:rPr>
                <w:rFonts w:ascii="Arial" w:hAnsi="Arial" w:cs="Arial"/>
                <w:lang w:val="de-DE"/>
              </w:rPr>
              <w:t xml:space="preserve"> Machinery</w:t>
            </w:r>
          </w:p>
          <w:p w14:paraId="260671AC" w14:textId="77777777" w:rsidR="006F2A80" w:rsidRPr="006D5FB8" w:rsidRDefault="006F2A80" w:rsidP="006F2A80">
            <w:pPr>
              <w:pStyle w:val="NoSpacing"/>
              <w:widowControl w:val="0"/>
              <w:numPr>
                <w:ilvl w:val="0"/>
                <w:numId w:val="2"/>
              </w:numPr>
              <w:ind w:left="0" w:hanging="252"/>
              <w:jc w:val="both"/>
              <w:rPr>
                <w:rFonts w:ascii="Arial" w:hAnsi="Arial" w:cs="Arial"/>
                <w:lang w:val="de-DE" w:eastAsia="ja-JP"/>
              </w:rPr>
            </w:pPr>
            <w:proofErr w:type="spellStart"/>
            <w:r w:rsidRPr="006D5FB8">
              <w:rPr>
                <w:rFonts w:ascii="Arial" w:hAnsi="Arial" w:cs="Arial"/>
                <w:lang w:val="de-DE"/>
              </w:rPr>
              <w:t>Mechatronics</w:t>
            </w:r>
            <w:proofErr w:type="spellEnd"/>
            <w:r w:rsidRPr="006D5FB8">
              <w:rPr>
                <w:rFonts w:ascii="Arial" w:hAnsi="Arial" w:cs="Arial"/>
                <w:lang w:val="de-DE"/>
              </w:rPr>
              <w:t xml:space="preserve"> CNC</w:t>
            </w:r>
          </w:p>
          <w:p w14:paraId="60439891" w14:textId="77777777" w:rsidR="006F2A80" w:rsidRDefault="006F2A80" w:rsidP="006F2A80">
            <w:pPr>
              <w:pStyle w:val="NoSpacing"/>
              <w:widowControl w:val="0"/>
              <w:numPr>
                <w:ilvl w:val="0"/>
                <w:numId w:val="2"/>
              </w:numPr>
              <w:ind w:left="0" w:hanging="252"/>
              <w:jc w:val="both"/>
              <w:rPr>
                <w:rFonts w:ascii="Arial" w:hAnsi="Arial" w:cs="Arial"/>
                <w:lang w:val="de-DE" w:eastAsia="ja-JP"/>
              </w:rPr>
            </w:pPr>
            <w:r w:rsidRPr="006D5FB8">
              <w:rPr>
                <w:rFonts w:ascii="Arial" w:hAnsi="Arial" w:cs="Arial"/>
                <w:lang w:val="de-DE"/>
              </w:rPr>
              <w:t>Contact Image Sensoren</w:t>
            </w:r>
          </w:p>
          <w:p w14:paraId="1C40DEA6" w14:textId="77777777" w:rsidR="006F2A80" w:rsidRPr="00D80B37" w:rsidRDefault="006F2A80" w:rsidP="006F2A80">
            <w:pPr>
              <w:pStyle w:val="NoSpacing"/>
              <w:widowControl w:val="0"/>
              <w:numPr>
                <w:ilvl w:val="0"/>
                <w:numId w:val="2"/>
              </w:numPr>
              <w:ind w:left="0" w:hanging="252"/>
              <w:jc w:val="both"/>
              <w:rPr>
                <w:rFonts w:ascii="Arial" w:hAnsi="Arial" w:cs="Arial"/>
                <w:lang w:val="de-DE" w:eastAsia="ja-JP"/>
              </w:rPr>
            </w:pPr>
            <w:r w:rsidRPr="00D80B37">
              <w:rPr>
                <w:rFonts w:ascii="Arial" w:hAnsi="Arial" w:cs="Arial"/>
                <w:lang w:val="de-DE" w:eastAsia="ja-JP"/>
              </w:rPr>
              <w:t>Industrienähmaschinen</w:t>
            </w:r>
          </w:p>
        </w:tc>
      </w:tr>
      <w:tr w:rsidR="006F2A80" w:rsidRPr="006D5FB8" w14:paraId="45764FCF" w14:textId="77777777" w:rsidTr="006F2A80">
        <w:tc>
          <w:tcPr>
            <w:tcW w:w="2284" w:type="dxa"/>
            <w:hideMark/>
          </w:tcPr>
          <w:p w14:paraId="44BEAE0E" w14:textId="77777777" w:rsidR="006F2A80" w:rsidRPr="006D5FB8" w:rsidRDefault="006F2A80" w:rsidP="006F2A80">
            <w:pPr>
              <w:pStyle w:val="NoSpacing"/>
              <w:rPr>
                <w:rFonts w:ascii="Arial" w:hAnsi="Arial" w:cs="Arial"/>
                <w:lang w:val="de-DE" w:eastAsia="ja-JP"/>
              </w:rPr>
            </w:pPr>
            <w:r w:rsidRPr="006D5FB8">
              <w:rPr>
                <w:rFonts w:ascii="Arial" w:hAnsi="Arial" w:cs="Arial"/>
                <w:lang w:val="de-DE"/>
              </w:rPr>
              <w:t>Branchenfokus:</w:t>
            </w:r>
          </w:p>
        </w:tc>
        <w:tc>
          <w:tcPr>
            <w:tcW w:w="5479" w:type="dxa"/>
            <w:hideMark/>
          </w:tcPr>
          <w:p w14:paraId="62282B52" w14:textId="77777777" w:rsidR="006F2A80" w:rsidRPr="006D5FB8" w:rsidRDefault="006F2A80" w:rsidP="00E07954">
            <w:pPr>
              <w:pStyle w:val="NoSpacing"/>
              <w:widowControl w:val="0"/>
              <w:numPr>
                <w:ilvl w:val="0"/>
                <w:numId w:val="2"/>
              </w:numPr>
              <w:ind w:left="451"/>
              <w:jc w:val="both"/>
              <w:rPr>
                <w:rFonts w:ascii="Arial" w:eastAsia="平成明朝" w:hAnsi="Arial" w:cs="Arial"/>
                <w:kern w:val="2"/>
                <w:lang w:val="de-DE" w:eastAsia="ja-JP"/>
              </w:rPr>
            </w:pPr>
            <w:r w:rsidRPr="006D5FB8">
              <w:rPr>
                <w:rFonts w:ascii="Arial" w:hAnsi="Arial" w:cs="Arial"/>
                <w:lang w:val="de-DE"/>
              </w:rPr>
              <w:t>Automotive</w:t>
            </w:r>
          </w:p>
          <w:p w14:paraId="3A12D9A2" w14:textId="77777777" w:rsidR="006F2A80" w:rsidRPr="006D5FB8" w:rsidRDefault="006F2A80" w:rsidP="00E07954">
            <w:pPr>
              <w:pStyle w:val="NoSpacing"/>
              <w:widowControl w:val="0"/>
              <w:numPr>
                <w:ilvl w:val="0"/>
                <w:numId w:val="2"/>
              </w:numPr>
              <w:ind w:left="451"/>
              <w:jc w:val="both"/>
              <w:rPr>
                <w:rFonts w:ascii="Arial" w:hAnsi="Arial" w:cs="Arial"/>
                <w:lang w:val="de-DE"/>
              </w:rPr>
            </w:pPr>
            <w:r w:rsidRPr="006D5FB8">
              <w:rPr>
                <w:rFonts w:ascii="Arial" w:hAnsi="Arial" w:cs="Arial"/>
                <w:lang w:val="de-DE"/>
              </w:rPr>
              <w:t>Nahrungsmittel und Verpackung</w:t>
            </w:r>
          </w:p>
          <w:p w14:paraId="0033E476" w14:textId="77777777" w:rsidR="006F2A80" w:rsidRPr="006D5FB8" w:rsidRDefault="006F2A80" w:rsidP="00E07954">
            <w:pPr>
              <w:pStyle w:val="NoSpacing"/>
              <w:widowControl w:val="0"/>
              <w:numPr>
                <w:ilvl w:val="0"/>
                <w:numId w:val="2"/>
              </w:numPr>
              <w:ind w:left="451"/>
              <w:jc w:val="both"/>
              <w:rPr>
                <w:rFonts w:ascii="Arial" w:hAnsi="Arial" w:cs="Arial"/>
                <w:lang w:val="de-DE"/>
              </w:rPr>
            </w:pPr>
            <w:r w:rsidRPr="006D5FB8">
              <w:rPr>
                <w:rFonts w:ascii="Arial" w:hAnsi="Arial" w:cs="Arial"/>
                <w:lang w:val="de-DE"/>
              </w:rPr>
              <w:t>Life Science</w:t>
            </w:r>
          </w:p>
          <w:p w14:paraId="61D036B7" w14:textId="77777777" w:rsidR="006F2A80" w:rsidRPr="006D5FB8" w:rsidRDefault="006F2A80" w:rsidP="00E07954">
            <w:pPr>
              <w:pStyle w:val="NoSpacing"/>
              <w:widowControl w:val="0"/>
              <w:numPr>
                <w:ilvl w:val="0"/>
                <w:numId w:val="2"/>
              </w:numPr>
              <w:ind w:left="451"/>
              <w:jc w:val="both"/>
              <w:rPr>
                <w:rFonts w:ascii="Arial" w:hAnsi="Arial" w:cs="Arial"/>
                <w:lang w:val="de-DE"/>
              </w:rPr>
            </w:pPr>
            <w:r w:rsidRPr="006D5FB8">
              <w:rPr>
                <w:rFonts w:ascii="Arial" w:hAnsi="Arial" w:cs="Arial"/>
                <w:lang w:val="de-DE"/>
              </w:rPr>
              <w:t>Energiewirtschaft</w:t>
            </w:r>
          </w:p>
          <w:p w14:paraId="0BCFFF00" w14:textId="77777777" w:rsidR="006F2A80" w:rsidRPr="006D5FB8" w:rsidRDefault="006F2A80" w:rsidP="00E07954">
            <w:pPr>
              <w:pStyle w:val="NoSpacing"/>
              <w:widowControl w:val="0"/>
              <w:numPr>
                <w:ilvl w:val="0"/>
                <w:numId w:val="2"/>
              </w:numPr>
              <w:ind w:left="451"/>
              <w:jc w:val="both"/>
              <w:rPr>
                <w:rFonts w:ascii="Arial" w:hAnsi="Arial" w:cs="Arial"/>
                <w:lang w:val="de-DE" w:eastAsia="ja-JP"/>
              </w:rPr>
            </w:pPr>
            <w:r w:rsidRPr="006D5FB8">
              <w:rPr>
                <w:rFonts w:ascii="Arial" w:hAnsi="Arial" w:cs="Arial"/>
                <w:lang w:val="de-DE"/>
              </w:rPr>
              <w:t>Wasserwirtschaft</w:t>
            </w:r>
          </w:p>
        </w:tc>
      </w:tr>
      <w:tr w:rsidR="006F2A80" w:rsidRPr="006D5FB8" w14:paraId="28CA596E" w14:textId="77777777" w:rsidTr="006F2A80">
        <w:tc>
          <w:tcPr>
            <w:tcW w:w="2284" w:type="dxa"/>
            <w:hideMark/>
          </w:tcPr>
          <w:p w14:paraId="66E08380" w14:textId="77777777" w:rsidR="006F2A80" w:rsidRPr="006D5FB8" w:rsidRDefault="006F2A80" w:rsidP="006F2A80">
            <w:pPr>
              <w:pStyle w:val="NoSpacing"/>
              <w:rPr>
                <w:rFonts w:ascii="Arial" w:hAnsi="Arial" w:cs="Arial"/>
                <w:lang w:val="de-DE" w:eastAsia="ja-JP"/>
              </w:rPr>
            </w:pPr>
            <w:proofErr w:type="spellStart"/>
            <w:r w:rsidRPr="006D5FB8">
              <w:rPr>
                <w:rFonts w:ascii="Arial" w:hAnsi="Arial" w:cs="Arial"/>
                <w:lang w:val="de-DE"/>
              </w:rPr>
              <w:t>e</w:t>
            </w:r>
            <w:r>
              <w:rPr>
                <w:rFonts w:ascii="Arial" w:hAnsi="Arial" w:cs="Arial"/>
                <w:lang w:val="de-DE"/>
              </w:rPr>
              <w:noBreakHyphen/>
            </w:r>
            <w:r w:rsidRPr="006D5FB8">
              <w:rPr>
                <w:rFonts w:ascii="Arial" w:hAnsi="Arial" w:cs="Arial"/>
                <w:lang w:val="de-DE"/>
              </w:rPr>
              <w:t>F@ctory</w:t>
            </w:r>
            <w:proofErr w:type="spellEnd"/>
            <w:r>
              <w:rPr>
                <w:rFonts w:ascii="Arial" w:hAnsi="Arial" w:cs="Arial"/>
                <w:lang w:val="de-DE"/>
              </w:rPr>
              <w:t>:</w:t>
            </w:r>
          </w:p>
        </w:tc>
        <w:tc>
          <w:tcPr>
            <w:tcW w:w="5479" w:type="dxa"/>
            <w:hideMark/>
          </w:tcPr>
          <w:p w14:paraId="4E21B465" w14:textId="77777777" w:rsidR="006F2A80" w:rsidRPr="006D5FB8" w:rsidRDefault="006F2A80" w:rsidP="006F2A80">
            <w:pPr>
              <w:pStyle w:val="NoSpacing"/>
              <w:jc w:val="both"/>
              <w:rPr>
                <w:rFonts w:ascii="Arial" w:hAnsi="Arial" w:cs="Arial"/>
                <w:lang w:val="de-DE"/>
              </w:rPr>
            </w:pPr>
            <w:proofErr w:type="spellStart"/>
            <w:r w:rsidRPr="006D5FB8">
              <w:rPr>
                <w:rFonts w:ascii="Arial" w:hAnsi="Arial" w:cs="Arial"/>
                <w:lang w:val="de-DE"/>
              </w:rPr>
              <w:t>e</w:t>
            </w:r>
            <w:r>
              <w:rPr>
                <w:rFonts w:ascii="Arial" w:hAnsi="Arial" w:cs="Arial"/>
                <w:lang w:val="de-DE"/>
              </w:rPr>
              <w:noBreakHyphen/>
            </w:r>
            <w:r w:rsidRPr="006D5FB8">
              <w:rPr>
                <w:rFonts w:ascii="Arial" w:hAnsi="Arial" w:cs="Arial"/>
                <w:lang w:val="de-DE"/>
              </w:rPr>
              <w:t>F@ctory</w:t>
            </w:r>
            <w:proofErr w:type="spellEnd"/>
            <w:r w:rsidRPr="006D5FB8">
              <w:rPr>
                <w:rFonts w:ascii="Arial" w:hAnsi="Arial" w:cs="Arial"/>
                <w:lang w:val="de-DE"/>
              </w:rPr>
              <w:t xml:space="preserve"> steht bei Mitsubishi Electric in dem Geschäftsbereich Factory Automation für alle Maßnahmen im Rahmen der zunehmenden digitalen Transformation von Unternehmen. Hierbei unterstützen wir unsere Kunden beratend bei der Weiterentwicklung ihrer unternehmerischen Vorhaben im Bereich der industriellen Automatisierung und Informationstechnologie.</w:t>
            </w:r>
          </w:p>
          <w:p w14:paraId="7E1259EF" w14:textId="77777777" w:rsidR="006F2A80" w:rsidRPr="006D5FB8" w:rsidRDefault="006F2A80" w:rsidP="006F2A80">
            <w:pPr>
              <w:pStyle w:val="NoSpacing"/>
              <w:jc w:val="both"/>
              <w:rPr>
                <w:rFonts w:ascii="Arial" w:hAnsi="Arial" w:cs="Arial"/>
                <w:lang w:val="de-DE"/>
              </w:rPr>
            </w:pPr>
            <w:r w:rsidRPr="006D5FB8">
              <w:rPr>
                <w:rFonts w:ascii="Arial" w:hAnsi="Arial" w:cs="Arial"/>
                <w:lang w:val="de-DE"/>
              </w:rPr>
              <w:t xml:space="preserve"> </w:t>
            </w:r>
          </w:p>
          <w:p w14:paraId="21111E76" w14:textId="77777777" w:rsidR="006F2A80" w:rsidRPr="006D5FB8" w:rsidRDefault="006F2A80" w:rsidP="006F2A80">
            <w:pPr>
              <w:pStyle w:val="NoSpacing"/>
              <w:jc w:val="both"/>
              <w:rPr>
                <w:rFonts w:ascii="Arial" w:hAnsi="Arial" w:cs="Arial"/>
                <w:lang w:val="de-DE" w:eastAsia="ja-JP"/>
              </w:rPr>
            </w:pPr>
            <w:r w:rsidRPr="006D5FB8">
              <w:rPr>
                <w:rFonts w:ascii="Arial" w:hAnsi="Arial" w:cs="Arial"/>
                <w:lang w:val="de-DE"/>
              </w:rPr>
              <w:lastRenderedPageBreak/>
              <w:t xml:space="preserve">Die </w:t>
            </w:r>
            <w:proofErr w:type="spellStart"/>
            <w:r w:rsidRPr="006D5FB8">
              <w:rPr>
                <w:rFonts w:ascii="Arial" w:hAnsi="Arial" w:cs="Arial"/>
                <w:lang w:val="de-DE"/>
              </w:rPr>
              <w:t>e</w:t>
            </w:r>
            <w:r>
              <w:rPr>
                <w:rFonts w:ascii="Arial" w:hAnsi="Arial" w:cs="Arial"/>
                <w:lang w:val="de-DE"/>
              </w:rPr>
              <w:noBreakHyphen/>
            </w:r>
            <w:r w:rsidRPr="006D5FB8">
              <w:rPr>
                <w:rFonts w:ascii="Arial" w:hAnsi="Arial" w:cs="Arial"/>
                <w:lang w:val="de-DE"/>
              </w:rPr>
              <w:t>F@ctory</w:t>
            </w:r>
            <w:proofErr w:type="spellEnd"/>
            <w:r w:rsidRPr="006D5FB8">
              <w:rPr>
                <w:rFonts w:ascii="Arial" w:hAnsi="Arial" w:cs="Arial"/>
                <w:lang w:val="de-DE"/>
              </w:rPr>
              <w:t xml:space="preserve"> Alliance ist integraler Bestandteil unter dem Dach der e-Factory. Das global aufgestellte Partnernetzwerk setzt sich aus Herstellern industrieller Komponenten sowie spezialisierten Systemintegratoren und Softwareunternehmen zusammen. Diese arbeiten kundenspezifisch in individuellen Konstellationen zusammen und können so flexibel optimale Lösungen realisieren. Die </w:t>
            </w:r>
            <w:proofErr w:type="spellStart"/>
            <w:r w:rsidRPr="006D5FB8">
              <w:rPr>
                <w:rFonts w:ascii="Arial" w:hAnsi="Arial" w:cs="Arial"/>
                <w:lang w:val="de-DE"/>
              </w:rPr>
              <w:t>e</w:t>
            </w:r>
            <w:r>
              <w:rPr>
                <w:rFonts w:ascii="Arial" w:hAnsi="Arial" w:cs="Arial"/>
                <w:lang w:val="de-DE"/>
              </w:rPr>
              <w:noBreakHyphen/>
            </w:r>
            <w:r w:rsidRPr="006D5FB8">
              <w:rPr>
                <w:rFonts w:ascii="Arial" w:hAnsi="Arial" w:cs="Arial"/>
                <w:lang w:val="de-DE"/>
              </w:rPr>
              <w:t>F</w:t>
            </w:r>
            <w:r>
              <w:rPr>
                <w:rFonts w:ascii="Arial" w:hAnsi="Arial" w:cs="Arial"/>
                <w:lang w:val="de-DE"/>
              </w:rPr>
              <w:t>@</w:t>
            </w:r>
            <w:r w:rsidRPr="006D5FB8">
              <w:rPr>
                <w:rFonts w:ascii="Arial" w:hAnsi="Arial" w:cs="Arial"/>
                <w:lang w:val="de-DE"/>
              </w:rPr>
              <w:t>ctory</w:t>
            </w:r>
            <w:proofErr w:type="spellEnd"/>
            <w:r w:rsidRPr="006D5FB8">
              <w:rPr>
                <w:rFonts w:ascii="Arial" w:hAnsi="Arial" w:cs="Arial"/>
                <w:lang w:val="de-DE"/>
              </w:rPr>
              <w:t xml:space="preserve"> Alliance zählt weltweit über 300 Mitglieder.</w:t>
            </w:r>
          </w:p>
        </w:tc>
      </w:tr>
    </w:tbl>
    <w:p w14:paraId="69E2899A" w14:textId="77777777" w:rsidR="00601626" w:rsidRDefault="00601626" w:rsidP="006F2A80">
      <w:pPr>
        <w:ind w:right="1134"/>
        <w:rPr>
          <w:rFonts w:ascii="Arial" w:hAnsi="Arial" w:cs="Arial"/>
          <w:b/>
          <w:sz w:val="22"/>
          <w:szCs w:val="22"/>
          <w:lang w:val="en-GB"/>
        </w:rPr>
      </w:pPr>
    </w:p>
    <w:p w14:paraId="75D58C27" w14:textId="0D2BF1A9" w:rsidR="006F2A80" w:rsidRPr="0060176D" w:rsidRDefault="006F2A80" w:rsidP="006F2A80">
      <w:pPr>
        <w:ind w:right="1134"/>
        <w:rPr>
          <w:rFonts w:ascii="Arial" w:hAnsi="Arial" w:cs="Arial"/>
          <w:sz w:val="22"/>
          <w:szCs w:val="22"/>
          <w:lang w:val="en-GB"/>
        </w:rPr>
      </w:pPr>
      <w:r w:rsidRPr="0060176D">
        <w:rPr>
          <w:rFonts w:ascii="Arial" w:hAnsi="Arial" w:cs="Arial"/>
          <w:b/>
          <w:sz w:val="22"/>
          <w:szCs w:val="22"/>
          <w:lang w:val="en-GB"/>
        </w:rPr>
        <w:t>Mitsubishi Electric Europe B.V.</w:t>
      </w:r>
    </w:p>
    <w:p w14:paraId="1C6EA10B" w14:textId="77777777" w:rsidR="006F2A80" w:rsidRPr="006D5FB8" w:rsidRDefault="006F2A80" w:rsidP="006F2A80">
      <w:pPr>
        <w:tabs>
          <w:tab w:val="left" w:pos="7200"/>
        </w:tabs>
        <w:autoSpaceDE w:val="0"/>
        <w:autoSpaceDN w:val="0"/>
        <w:adjustRightInd w:val="0"/>
        <w:snapToGrid w:val="0"/>
        <w:spacing w:line="360" w:lineRule="auto"/>
        <w:ind w:right="1133"/>
        <w:rPr>
          <w:rFonts w:ascii="Arial" w:hAnsi="Arial" w:cs="Arial"/>
          <w:sz w:val="22"/>
          <w:szCs w:val="22"/>
          <w:lang w:val="de-DE"/>
        </w:rPr>
      </w:pPr>
      <w:r w:rsidRPr="006D5FB8">
        <w:rPr>
          <w:rFonts w:ascii="Arial" w:hAnsi="Arial" w:cs="Arial"/>
          <w:sz w:val="22"/>
          <w:szCs w:val="22"/>
          <w:lang w:val="de-DE"/>
        </w:rPr>
        <w:t>Mitsubishi Electric ist seit 1969 in Europa ansässig. Im Jahr 1996 wurden alle regionalen Standorte unter dem Dach von Mitsubishi Electric Europe B.V., einer hundertprozentigen Tochter der Mitsubishi Electric Corporation in Tokio, zusammengeführt.</w:t>
      </w:r>
    </w:p>
    <w:p w14:paraId="5B24D3A0" w14:textId="77777777" w:rsidR="006F2A80" w:rsidRPr="006D5FB8" w:rsidRDefault="006F2A80" w:rsidP="006F2A80">
      <w:pPr>
        <w:tabs>
          <w:tab w:val="left" w:pos="7200"/>
        </w:tabs>
        <w:autoSpaceDE w:val="0"/>
        <w:autoSpaceDN w:val="0"/>
        <w:adjustRightInd w:val="0"/>
        <w:snapToGrid w:val="0"/>
        <w:spacing w:line="360" w:lineRule="auto"/>
        <w:ind w:right="1133"/>
        <w:rPr>
          <w:rFonts w:ascii="Arial" w:hAnsi="Arial" w:cs="Arial"/>
          <w:sz w:val="22"/>
          <w:szCs w:val="22"/>
          <w:lang w:val="de-DE"/>
        </w:rPr>
      </w:pPr>
    </w:p>
    <w:p w14:paraId="2ED7768B" w14:textId="77777777" w:rsidR="006F2A80" w:rsidRPr="006D5FB8" w:rsidRDefault="006F2A80" w:rsidP="006F2A80">
      <w:pPr>
        <w:tabs>
          <w:tab w:val="left" w:pos="7200"/>
        </w:tabs>
        <w:autoSpaceDE w:val="0"/>
        <w:autoSpaceDN w:val="0"/>
        <w:adjustRightInd w:val="0"/>
        <w:snapToGrid w:val="0"/>
        <w:spacing w:line="360" w:lineRule="auto"/>
        <w:ind w:right="1133"/>
        <w:rPr>
          <w:rFonts w:ascii="Arial" w:hAnsi="Arial" w:cs="Arial"/>
          <w:i/>
          <w:sz w:val="22"/>
          <w:szCs w:val="22"/>
          <w:lang w:val="en-GB"/>
        </w:rPr>
      </w:pPr>
      <w:r w:rsidRPr="006D5FB8">
        <w:rPr>
          <w:rFonts w:ascii="Arial" w:hAnsi="Arial" w:cs="Arial"/>
          <w:i/>
          <w:sz w:val="22"/>
          <w:szCs w:val="22"/>
          <w:lang w:val="en-GB"/>
        </w:rPr>
        <w:t xml:space="preserve">Zahlen und </w:t>
      </w:r>
      <w:proofErr w:type="spellStart"/>
      <w:r w:rsidRPr="006D5FB8">
        <w:rPr>
          <w:rFonts w:ascii="Arial" w:hAnsi="Arial" w:cs="Arial"/>
          <w:i/>
          <w:sz w:val="22"/>
          <w:szCs w:val="22"/>
          <w:lang w:val="en-GB"/>
        </w:rPr>
        <w:t>Fakten</w:t>
      </w:r>
      <w:proofErr w:type="spellEnd"/>
    </w:p>
    <w:tbl>
      <w:tblPr>
        <w:tblStyle w:val="TableGrid"/>
        <w:tblW w:w="7479" w:type="dxa"/>
        <w:tblInd w:w="-5" w:type="dxa"/>
        <w:tblLook w:val="04A0" w:firstRow="1" w:lastRow="0" w:firstColumn="1" w:lastColumn="0" w:noHBand="0" w:noVBand="1"/>
      </w:tblPr>
      <w:tblGrid>
        <w:gridCol w:w="2377"/>
        <w:gridCol w:w="5102"/>
      </w:tblGrid>
      <w:tr w:rsidR="006F2A80" w:rsidRPr="006D5FB8" w14:paraId="43721E76" w14:textId="77777777" w:rsidTr="00601626">
        <w:tc>
          <w:tcPr>
            <w:tcW w:w="2377" w:type="dxa"/>
            <w:tcBorders>
              <w:top w:val="single" w:sz="4" w:space="0" w:color="auto"/>
              <w:left w:val="single" w:sz="4" w:space="0" w:color="auto"/>
              <w:bottom w:val="single" w:sz="4" w:space="0" w:color="auto"/>
              <w:right w:val="single" w:sz="4" w:space="0" w:color="auto"/>
            </w:tcBorders>
            <w:hideMark/>
          </w:tcPr>
          <w:p w14:paraId="1AEB8F09" w14:textId="77777777" w:rsidR="006F2A80" w:rsidRPr="006D5FB8" w:rsidRDefault="006F2A80" w:rsidP="006F2A80">
            <w:pPr>
              <w:pStyle w:val="NoSpacing"/>
              <w:rPr>
                <w:rFonts w:ascii="Arial" w:hAnsi="Arial" w:cs="Arial"/>
                <w:lang w:val="de-DE" w:eastAsia="ja-JP"/>
              </w:rPr>
            </w:pPr>
            <w:r w:rsidRPr="006D5FB8">
              <w:rPr>
                <w:rFonts w:ascii="Arial" w:hAnsi="Arial" w:cs="Arial"/>
                <w:lang w:val="de-DE"/>
              </w:rPr>
              <w:t>Hauptsitz:</w:t>
            </w:r>
          </w:p>
        </w:tc>
        <w:tc>
          <w:tcPr>
            <w:tcW w:w="5102" w:type="dxa"/>
            <w:tcBorders>
              <w:top w:val="single" w:sz="4" w:space="0" w:color="auto"/>
              <w:left w:val="single" w:sz="4" w:space="0" w:color="auto"/>
              <w:bottom w:val="single" w:sz="4" w:space="0" w:color="auto"/>
              <w:right w:val="single" w:sz="4" w:space="0" w:color="auto"/>
            </w:tcBorders>
            <w:hideMark/>
          </w:tcPr>
          <w:p w14:paraId="59DB0C42" w14:textId="77777777" w:rsidR="006F2A80" w:rsidRPr="006D5FB8" w:rsidRDefault="006F2A80" w:rsidP="006F2A80">
            <w:pPr>
              <w:pStyle w:val="NoSpacing"/>
              <w:rPr>
                <w:rFonts w:ascii="Arial" w:hAnsi="Arial" w:cs="Arial"/>
                <w:lang w:val="de-DE" w:eastAsia="ja-JP"/>
              </w:rPr>
            </w:pPr>
            <w:r w:rsidRPr="006D5FB8">
              <w:rPr>
                <w:rFonts w:ascii="Arial" w:hAnsi="Arial" w:cs="Arial"/>
                <w:lang w:val="de-DE"/>
              </w:rPr>
              <w:t>London, Großbritannien</w:t>
            </w:r>
          </w:p>
        </w:tc>
      </w:tr>
      <w:tr w:rsidR="006F2A80" w:rsidRPr="006D5FB8" w14:paraId="278FABC9" w14:textId="77777777" w:rsidTr="00601626">
        <w:tc>
          <w:tcPr>
            <w:tcW w:w="2377" w:type="dxa"/>
            <w:tcBorders>
              <w:top w:val="single" w:sz="4" w:space="0" w:color="auto"/>
              <w:left w:val="single" w:sz="4" w:space="0" w:color="auto"/>
              <w:bottom w:val="single" w:sz="4" w:space="0" w:color="auto"/>
              <w:right w:val="single" w:sz="4" w:space="0" w:color="auto"/>
            </w:tcBorders>
            <w:hideMark/>
          </w:tcPr>
          <w:p w14:paraId="6E72A234" w14:textId="77777777" w:rsidR="006F2A80" w:rsidRPr="006D5FB8" w:rsidRDefault="006F2A80" w:rsidP="006F2A80">
            <w:pPr>
              <w:pStyle w:val="NoSpacing"/>
              <w:rPr>
                <w:rFonts w:ascii="Arial" w:hAnsi="Arial" w:cs="Arial"/>
                <w:lang w:val="de-DE" w:eastAsia="ja-JP"/>
              </w:rPr>
            </w:pPr>
            <w:r w:rsidRPr="006D5FB8">
              <w:rPr>
                <w:rFonts w:ascii="Arial" w:hAnsi="Arial" w:cs="Arial"/>
                <w:lang w:val="de-DE"/>
              </w:rPr>
              <w:t>Niederlassungen in Europa:</w:t>
            </w:r>
          </w:p>
        </w:tc>
        <w:tc>
          <w:tcPr>
            <w:tcW w:w="5102" w:type="dxa"/>
            <w:tcBorders>
              <w:top w:val="single" w:sz="4" w:space="0" w:color="auto"/>
              <w:left w:val="single" w:sz="4" w:space="0" w:color="auto"/>
              <w:bottom w:val="single" w:sz="4" w:space="0" w:color="auto"/>
              <w:right w:val="single" w:sz="4" w:space="0" w:color="auto"/>
            </w:tcBorders>
            <w:hideMark/>
          </w:tcPr>
          <w:p w14:paraId="3EC58BB1" w14:textId="77DF5496" w:rsidR="006F2A80" w:rsidRPr="006D5FB8" w:rsidRDefault="006F2A80" w:rsidP="006F2A80">
            <w:pPr>
              <w:pStyle w:val="NoSpacing"/>
              <w:widowControl w:val="0"/>
              <w:numPr>
                <w:ilvl w:val="0"/>
                <w:numId w:val="2"/>
              </w:numPr>
              <w:ind w:left="0" w:hanging="252"/>
              <w:jc w:val="both"/>
              <w:rPr>
                <w:rFonts w:ascii="Arial" w:eastAsia="平成明朝" w:hAnsi="Arial" w:cs="Arial"/>
                <w:kern w:val="2"/>
                <w:lang w:val="de-DE" w:eastAsia="ja-JP"/>
              </w:rPr>
            </w:pPr>
            <w:r>
              <w:rPr>
                <w:rFonts w:ascii="Arial" w:hAnsi="Arial" w:cs="Arial"/>
                <w:lang w:val="de-DE"/>
              </w:rPr>
              <w:t>Vertriebsniederlassungen in 2</w:t>
            </w:r>
            <w:r w:rsidR="00601626">
              <w:rPr>
                <w:rFonts w:ascii="Arial" w:hAnsi="Arial" w:cs="Arial"/>
                <w:lang w:val="de-DE"/>
              </w:rPr>
              <w:t>1</w:t>
            </w:r>
            <w:r w:rsidRPr="006D5FB8">
              <w:rPr>
                <w:rFonts w:ascii="Arial" w:hAnsi="Arial" w:cs="Arial"/>
                <w:lang w:val="de-DE"/>
              </w:rPr>
              <w:t xml:space="preserve"> Ländern</w:t>
            </w:r>
          </w:p>
          <w:p w14:paraId="3B8CE73C" w14:textId="77777777" w:rsidR="006F2A80" w:rsidRPr="006D5FB8" w:rsidRDefault="006F2A80" w:rsidP="006F2A80">
            <w:pPr>
              <w:pStyle w:val="NoSpacing"/>
              <w:widowControl w:val="0"/>
              <w:numPr>
                <w:ilvl w:val="0"/>
                <w:numId w:val="2"/>
              </w:numPr>
              <w:ind w:left="0" w:hanging="252"/>
              <w:jc w:val="both"/>
              <w:rPr>
                <w:rFonts w:ascii="Arial" w:hAnsi="Arial" w:cs="Arial"/>
                <w:lang w:val="de-DE" w:eastAsia="ja-JP"/>
              </w:rPr>
            </w:pPr>
            <w:r w:rsidRPr="006D5FB8">
              <w:rPr>
                <w:rFonts w:ascii="Arial" w:hAnsi="Arial" w:cs="Arial"/>
                <w:lang w:val="de-DE"/>
              </w:rPr>
              <w:t>2 F&amp;E Center</w:t>
            </w:r>
          </w:p>
        </w:tc>
      </w:tr>
      <w:tr w:rsidR="006F2A80" w:rsidRPr="006D5FB8" w14:paraId="4443896A" w14:textId="77777777" w:rsidTr="00601626">
        <w:tc>
          <w:tcPr>
            <w:tcW w:w="2377" w:type="dxa"/>
            <w:tcBorders>
              <w:top w:val="single" w:sz="4" w:space="0" w:color="auto"/>
              <w:left w:val="single" w:sz="4" w:space="0" w:color="auto"/>
              <w:bottom w:val="single" w:sz="4" w:space="0" w:color="auto"/>
              <w:right w:val="single" w:sz="4" w:space="0" w:color="auto"/>
            </w:tcBorders>
            <w:hideMark/>
          </w:tcPr>
          <w:p w14:paraId="4DBE0055" w14:textId="77777777" w:rsidR="006F2A80" w:rsidRPr="006D5FB8" w:rsidRDefault="006F2A80" w:rsidP="006F2A80">
            <w:pPr>
              <w:pStyle w:val="NoSpacing"/>
              <w:rPr>
                <w:rFonts w:ascii="Arial" w:hAnsi="Arial" w:cs="Arial"/>
                <w:lang w:val="de-DE" w:eastAsia="ja-JP"/>
              </w:rPr>
            </w:pPr>
            <w:r w:rsidRPr="006D5FB8">
              <w:rPr>
                <w:rFonts w:ascii="Arial" w:hAnsi="Arial" w:cs="Arial"/>
                <w:lang w:val="de-DE"/>
              </w:rPr>
              <w:t>Geschäftsbereiche:</w:t>
            </w:r>
          </w:p>
        </w:tc>
        <w:tc>
          <w:tcPr>
            <w:tcW w:w="5102" w:type="dxa"/>
            <w:tcBorders>
              <w:top w:val="single" w:sz="4" w:space="0" w:color="auto"/>
              <w:left w:val="single" w:sz="4" w:space="0" w:color="auto"/>
              <w:bottom w:val="single" w:sz="4" w:space="0" w:color="auto"/>
              <w:right w:val="single" w:sz="4" w:space="0" w:color="auto"/>
            </w:tcBorders>
            <w:hideMark/>
          </w:tcPr>
          <w:p w14:paraId="0D1F8D35" w14:textId="77777777" w:rsidR="006F2A80" w:rsidRPr="006D5FB8" w:rsidRDefault="006F2A80" w:rsidP="00E07954">
            <w:pPr>
              <w:pStyle w:val="NoSpacing"/>
              <w:widowControl w:val="0"/>
              <w:numPr>
                <w:ilvl w:val="0"/>
                <w:numId w:val="2"/>
              </w:numPr>
              <w:ind w:left="346" w:hanging="270"/>
              <w:jc w:val="both"/>
              <w:rPr>
                <w:rFonts w:ascii="Arial" w:eastAsia="平成明朝" w:hAnsi="Arial" w:cs="Arial"/>
                <w:kern w:val="2"/>
                <w:lang w:val="de-DE" w:eastAsia="ja-JP"/>
              </w:rPr>
            </w:pPr>
            <w:r w:rsidRPr="006D5FB8">
              <w:rPr>
                <w:rFonts w:ascii="Arial" w:hAnsi="Arial" w:cs="Arial"/>
                <w:lang w:val="de-DE"/>
              </w:rPr>
              <w:t>Fahrzeugausrüstung</w:t>
            </w:r>
          </w:p>
          <w:p w14:paraId="0E78D2F1" w14:textId="77777777" w:rsidR="006F2A80" w:rsidRPr="006D5FB8" w:rsidRDefault="006F2A80" w:rsidP="00E07954">
            <w:pPr>
              <w:pStyle w:val="NoSpacing"/>
              <w:widowControl w:val="0"/>
              <w:numPr>
                <w:ilvl w:val="0"/>
                <w:numId w:val="2"/>
              </w:numPr>
              <w:ind w:left="346" w:hanging="270"/>
              <w:jc w:val="both"/>
              <w:rPr>
                <w:rFonts w:ascii="Arial" w:hAnsi="Arial" w:cs="Arial"/>
                <w:lang w:val="de-DE"/>
              </w:rPr>
            </w:pPr>
            <w:r w:rsidRPr="006D5FB8">
              <w:rPr>
                <w:rFonts w:ascii="Arial" w:hAnsi="Arial" w:cs="Arial"/>
                <w:lang w:val="de-DE"/>
              </w:rPr>
              <w:t>Fabrikautomationssysteme</w:t>
            </w:r>
          </w:p>
          <w:p w14:paraId="4C41333A" w14:textId="77777777" w:rsidR="006F2A80" w:rsidRPr="006D5FB8" w:rsidRDefault="006F2A80" w:rsidP="00E07954">
            <w:pPr>
              <w:pStyle w:val="NoSpacing"/>
              <w:widowControl w:val="0"/>
              <w:numPr>
                <w:ilvl w:val="0"/>
                <w:numId w:val="2"/>
              </w:numPr>
              <w:ind w:left="346" w:hanging="270"/>
              <w:jc w:val="both"/>
              <w:rPr>
                <w:rFonts w:ascii="Arial" w:hAnsi="Arial" w:cs="Arial"/>
                <w:lang w:val="de-DE"/>
              </w:rPr>
            </w:pPr>
            <w:r w:rsidRPr="006D5FB8">
              <w:rPr>
                <w:rFonts w:ascii="Arial" w:hAnsi="Arial" w:cs="Arial"/>
                <w:lang w:val="de-DE"/>
              </w:rPr>
              <w:t xml:space="preserve">Halbleiter </w:t>
            </w:r>
          </w:p>
          <w:p w14:paraId="7C572370" w14:textId="77777777" w:rsidR="006F2A80" w:rsidRPr="006D5FB8" w:rsidRDefault="006F2A80" w:rsidP="00E07954">
            <w:pPr>
              <w:pStyle w:val="NoSpacing"/>
              <w:widowControl w:val="0"/>
              <w:numPr>
                <w:ilvl w:val="0"/>
                <w:numId w:val="2"/>
              </w:numPr>
              <w:ind w:left="346" w:hanging="270"/>
              <w:jc w:val="both"/>
              <w:rPr>
                <w:rFonts w:ascii="Arial" w:hAnsi="Arial" w:cs="Arial"/>
                <w:lang w:val="de-DE"/>
              </w:rPr>
            </w:pPr>
            <w:r w:rsidRPr="006D5FB8">
              <w:rPr>
                <w:rFonts w:ascii="Arial" w:hAnsi="Arial" w:cs="Arial"/>
                <w:lang w:val="de-DE"/>
              </w:rPr>
              <w:t>Living Environment Systems</w:t>
            </w:r>
          </w:p>
          <w:p w14:paraId="35F78B0E" w14:textId="77777777" w:rsidR="006F2A80" w:rsidRDefault="006F2A80" w:rsidP="00E07954">
            <w:pPr>
              <w:pStyle w:val="NoSpacing"/>
              <w:widowControl w:val="0"/>
              <w:numPr>
                <w:ilvl w:val="0"/>
                <w:numId w:val="2"/>
              </w:numPr>
              <w:ind w:left="346" w:hanging="270"/>
              <w:jc w:val="both"/>
              <w:rPr>
                <w:rFonts w:ascii="Arial" w:hAnsi="Arial" w:cs="Arial"/>
                <w:lang w:val="de-DE"/>
              </w:rPr>
            </w:pPr>
            <w:r w:rsidRPr="006D5FB8">
              <w:rPr>
                <w:rFonts w:ascii="Arial" w:hAnsi="Arial" w:cs="Arial"/>
                <w:lang w:val="de-DE"/>
              </w:rPr>
              <w:t>Visuelle Informationssysteme</w:t>
            </w:r>
          </w:p>
          <w:p w14:paraId="749E6C3A" w14:textId="77777777" w:rsidR="006F2A80" w:rsidRPr="006D5FB8" w:rsidRDefault="006F2A80" w:rsidP="00E07954">
            <w:pPr>
              <w:pStyle w:val="NoSpacing"/>
              <w:widowControl w:val="0"/>
              <w:numPr>
                <w:ilvl w:val="0"/>
                <w:numId w:val="2"/>
              </w:numPr>
              <w:ind w:left="346" w:hanging="270"/>
              <w:jc w:val="both"/>
              <w:rPr>
                <w:rFonts w:ascii="Arial" w:hAnsi="Arial" w:cs="Arial"/>
                <w:lang w:val="de-DE"/>
              </w:rPr>
            </w:pPr>
            <w:r>
              <w:rPr>
                <w:rFonts w:ascii="Arial" w:hAnsi="Arial" w:cs="Arial"/>
                <w:lang w:val="de-DE"/>
              </w:rPr>
              <w:t>Aufzüge &amp; Rolltreppen</w:t>
            </w:r>
          </w:p>
          <w:p w14:paraId="7CAAEC98" w14:textId="77777777" w:rsidR="006F2A80" w:rsidRPr="006D5FB8" w:rsidRDefault="006F2A80" w:rsidP="00E07954">
            <w:pPr>
              <w:pStyle w:val="NoSpacing"/>
              <w:widowControl w:val="0"/>
              <w:numPr>
                <w:ilvl w:val="0"/>
                <w:numId w:val="2"/>
              </w:numPr>
              <w:ind w:left="346" w:hanging="270"/>
              <w:jc w:val="both"/>
              <w:rPr>
                <w:rFonts w:ascii="Arial" w:hAnsi="Arial" w:cs="Arial"/>
                <w:lang w:val="de-DE" w:eastAsia="ja-JP"/>
              </w:rPr>
            </w:pPr>
            <w:r w:rsidRPr="006D5FB8">
              <w:rPr>
                <w:rFonts w:ascii="Arial" w:hAnsi="Arial" w:cs="Arial"/>
                <w:lang w:val="de-DE"/>
              </w:rPr>
              <w:t>Transportsysteme</w:t>
            </w:r>
          </w:p>
        </w:tc>
      </w:tr>
    </w:tbl>
    <w:p w14:paraId="6DFB8DA2" w14:textId="77777777" w:rsidR="006F2A80" w:rsidRPr="006D5FB8" w:rsidRDefault="006F2A80" w:rsidP="006F2A80">
      <w:pPr>
        <w:tabs>
          <w:tab w:val="left" w:pos="7200"/>
        </w:tabs>
        <w:autoSpaceDE w:val="0"/>
        <w:autoSpaceDN w:val="0"/>
        <w:adjustRightInd w:val="0"/>
        <w:snapToGrid w:val="0"/>
        <w:spacing w:line="360" w:lineRule="auto"/>
        <w:ind w:right="1133"/>
        <w:rPr>
          <w:rFonts w:ascii="Arial" w:hAnsi="Arial" w:cs="Arial"/>
          <w:i/>
          <w:sz w:val="22"/>
          <w:szCs w:val="22"/>
          <w:lang w:val="en-GB"/>
        </w:rPr>
      </w:pPr>
    </w:p>
    <w:p w14:paraId="7C166B2C" w14:textId="77777777" w:rsidR="00601626" w:rsidRDefault="00601626" w:rsidP="006F2A80">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2A8ED06C" w14:textId="77777777" w:rsidR="00601626" w:rsidRDefault="00601626" w:rsidP="006F2A80">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4CD18004" w14:textId="77777777" w:rsidR="00601626" w:rsidRDefault="00601626" w:rsidP="006F2A80">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6D742E9A" w14:textId="77777777" w:rsidR="00601626" w:rsidRDefault="00601626" w:rsidP="006F2A80">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567CD1C8" w14:textId="77777777" w:rsidR="00601626" w:rsidRDefault="00601626" w:rsidP="006F2A80">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51A022E3" w14:textId="77777777" w:rsidR="00601626" w:rsidRDefault="00601626" w:rsidP="006F2A80">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1E1E778E" w14:textId="77777777" w:rsidR="00601626" w:rsidRDefault="00601626" w:rsidP="006F2A80">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6E2238F9" w14:textId="77777777" w:rsidR="00601626" w:rsidRDefault="00601626" w:rsidP="006F2A80">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66756FCB" w14:textId="11DD340B" w:rsidR="006F2A80" w:rsidRPr="006D5FB8" w:rsidRDefault="006F2A80" w:rsidP="006F2A80">
      <w:pPr>
        <w:tabs>
          <w:tab w:val="left" w:pos="7200"/>
        </w:tabs>
        <w:autoSpaceDE w:val="0"/>
        <w:autoSpaceDN w:val="0"/>
        <w:adjustRightInd w:val="0"/>
        <w:snapToGrid w:val="0"/>
        <w:spacing w:line="360" w:lineRule="auto"/>
        <w:ind w:right="1133"/>
        <w:rPr>
          <w:rFonts w:ascii="Arial" w:hAnsi="Arial" w:cs="Arial"/>
          <w:b/>
          <w:sz w:val="22"/>
          <w:szCs w:val="22"/>
          <w:lang w:val="en-GB"/>
        </w:rPr>
      </w:pPr>
      <w:r w:rsidRPr="006D5FB8">
        <w:rPr>
          <w:rFonts w:ascii="Arial" w:hAnsi="Arial" w:cs="Arial"/>
          <w:b/>
          <w:sz w:val="22"/>
          <w:szCs w:val="22"/>
          <w:lang w:val="en-GB"/>
        </w:rPr>
        <w:lastRenderedPageBreak/>
        <w:t>Mitsubishi Electric Worldwide</w:t>
      </w:r>
    </w:p>
    <w:p w14:paraId="424EA6F9" w14:textId="77777777" w:rsidR="006F2A80" w:rsidRPr="006D5FB8" w:rsidRDefault="006F2A80" w:rsidP="006F2A80">
      <w:pPr>
        <w:tabs>
          <w:tab w:val="left" w:pos="7200"/>
        </w:tabs>
        <w:autoSpaceDE w:val="0"/>
        <w:autoSpaceDN w:val="0"/>
        <w:adjustRightInd w:val="0"/>
        <w:snapToGrid w:val="0"/>
        <w:spacing w:line="360" w:lineRule="auto"/>
        <w:ind w:right="1133"/>
        <w:rPr>
          <w:rFonts w:ascii="Arial" w:hAnsi="Arial" w:cs="Arial"/>
          <w:sz w:val="22"/>
          <w:szCs w:val="22"/>
          <w:lang w:val="de-DE"/>
        </w:rPr>
      </w:pPr>
      <w:r w:rsidRPr="006D5FB8">
        <w:rPr>
          <w:rFonts w:ascii="Arial" w:hAnsi="Arial" w:cs="Arial"/>
          <w:sz w:val="22"/>
          <w:szCs w:val="22"/>
          <w:lang w:val="de-DE"/>
        </w:rPr>
        <w:t xml:space="preserve">Im Jahr 1870 gründete </w:t>
      </w:r>
      <w:proofErr w:type="spellStart"/>
      <w:r w:rsidRPr="006D5FB8">
        <w:rPr>
          <w:rFonts w:ascii="Arial" w:hAnsi="Arial" w:cs="Arial"/>
          <w:sz w:val="22"/>
          <w:szCs w:val="22"/>
          <w:lang w:val="de-DE"/>
        </w:rPr>
        <w:t>Yataro</w:t>
      </w:r>
      <w:proofErr w:type="spellEnd"/>
      <w:r w:rsidRPr="006D5FB8">
        <w:rPr>
          <w:rFonts w:ascii="Arial" w:hAnsi="Arial" w:cs="Arial"/>
          <w:sz w:val="22"/>
          <w:szCs w:val="22"/>
          <w:lang w:val="de-DE"/>
        </w:rPr>
        <w:t xml:space="preserve"> </w:t>
      </w:r>
      <w:proofErr w:type="spellStart"/>
      <w:r w:rsidRPr="006D5FB8">
        <w:rPr>
          <w:rFonts w:ascii="Arial" w:hAnsi="Arial" w:cs="Arial"/>
          <w:sz w:val="22"/>
          <w:szCs w:val="22"/>
          <w:lang w:val="de-DE"/>
        </w:rPr>
        <w:t>Iwasaki</w:t>
      </w:r>
      <w:proofErr w:type="spellEnd"/>
      <w:r w:rsidRPr="006D5FB8">
        <w:rPr>
          <w:rFonts w:ascii="Arial" w:hAnsi="Arial" w:cs="Arial"/>
          <w:sz w:val="22"/>
          <w:szCs w:val="22"/>
          <w:lang w:val="de-DE"/>
        </w:rPr>
        <w:t xml:space="preserve"> eine Transportgesellschaft mit drei gemieteten Dampfschiffen, die innerhalb weniger Jahre zu einer Flotte von 30 Schiffen anwuchs – daraus entstand später Mitsubishi. Die Erfolgsgeschichte wurde mit Firmenaufkäufen und neu gegründeten Gesellschaften in den Bereichen Bergbau, Schiffskonstruktion, Bankwesen, Handel und Immobilien fortgeschrieben. Im Jahr 1921 wurde die Produktion von elektrischer Schiffsausrüstung aus der Kobe Schiffswerft von Mitsubishi ausgegliedert. Das war das Gründungsjahr der unabhängigen Mitsubishi Electric Corporation. </w:t>
      </w:r>
    </w:p>
    <w:p w14:paraId="5E686B55" w14:textId="77777777" w:rsidR="006F2A80" w:rsidRPr="006D5FB8" w:rsidRDefault="006F2A80" w:rsidP="006F2A80">
      <w:pPr>
        <w:tabs>
          <w:tab w:val="left" w:pos="7200"/>
        </w:tabs>
        <w:autoSpaceDE w:val="0"/>
        <w:autoSpaceDN w:val="0"/>
        <w:adjustRightInd w:val="0"/>
        <w:snapToGrid w:val="0"/>
        <w:spacing w:line="360" w:lineRule="auto"/>
        <w:ind w:right="1133"/>
        <w:rPr>
          <w:rFonts w:ascii="Arial" w:hAnsi="Arial" w:cs="Arial"/>
          <w:sz w:val="22"/>
          <w:szCs w:val="22"/>
          <w:lang w:val="de-DE"/>
        </w:rPr>
      </w:pPr>
    </w:p>
    <w:p w14:paraId="66EA83A7" w14:textId="59AD3D51" w:rsidR="006F2A80" w:rsidRDefault="006F2A80" w:rsidP="006F2A80">
      <w:pPr>
        <w:tabs>
          <w:tab w:val="left" w:pos="7200"/>
        </w:tabs>
        <w:autoSpaceDE w:val="0"/>
        <w:autoSpaceDN w:val="0"/>
        <w:adjustRightInd w:val="0"/>
        <w:snapToGrid w:val="0"/>
        <w:spacing w:line="360" w:lineRule="auto"/>
        <w:ind w:right="1133"/>
        <w:rPr>
          <w:rFonts w:ascii="Arial" w:hAnsi="Arial" w:cs="Arial"/>
          <w:sz w:val="22"/>
          <w:szCs w:val="22"/>
          <w:lang w:val="de-DE"/>
        </w:rPr>
      </w:pPr>
      <w:r w:rsidRPr="006D5FB8">
        <w:rPr>
          <w:rFonts w:ascii="Arial" w:hAnsi="Arial" w:cs="Arial"/>
          <w:sz w:val="22"/>
          <w:szCs w:val="22"/>
          <w:lang w:val="de-DE"/>
        </w:rPr>
        <w:t>Mitsubishi Electric entwickelte sich zu einem weltweit führenden Unternehmen in der Entwicklung und Produktion sowie im Marketing und Vertrieb von elektrischen und elektronischen Geräten. Heute ist das Unternehmen mit Vertriebsbüros, Forschungs- und Entwicklungszentren und Fertigungswerken in</w:t>
      </w:r>
      <w:r w:rsidR="00601626" w:rsidRPr="00601626">
        <w:rPr>
          <w:rFonts w:ascii="Arial" w:hAnsi="Arial" w:cs="Arial"/>
          <w:sz w:val="22"/>
          <w:szCs w:val="22"/>
          <w:lang w:val="de-DE"/>
        </w:rPr>
        <w:t xml:space="preserve"> allen Teilen der Welt zurückblicken.</w:t>
      </w:r>
    </w:p>
    <w:p w14:paraId="08186BCA" w14:textId="4CA37849" w:rsidR="00601626" w:rsidRDefault="00601626" w:rsidP="006F2A80">
      <w:pPr>
        <w:tabs>
          <w:tab w:val="left" w:pos="7200"/>
        </w:tabs>
        <w:autoSpaceDE w:val="0"/>
        <w:autoSpaceDN w:val="0"/>
        <w:adjustRightInd w:val="0"/>
        <w:snapToGrid w:val="0"/>
        <w:spacing w:line="360" w:lineRule="auto"/>
        <w:ind w:right="1133"/>
        <w:rPr>
          <w:rFonts w:ascii="Arial" w:hAnsi="Arial" w:cs="Arial"/>
          <w:sz w:val="22"/>
          <w:szCs w:val="22"/>
          <w:lang w:val="de-DE"/>
        </w:rPr>
      </w:pPr>
    </w:p>
    <w:p w14:paraId="60C89CC7" w14:textId="77777777" w:rsidR="00601626" w:rsidRPr="006D5FB8" w:rsidRDefault="00601626" w:rsidP="00601626">
      <w:pPr>
        <w:widowControl/>
        <w:spacing w:after="200" w:line="276" w:lineRule="auto"/>
        <w:jc w:val="left"/>
        <w:rPr>
          <w:rFonts w:ascii="Arial" w:hAnsi="Arial" w:cs="Arial"/>
          <w:i/>
          <w:sz w:val="22"/>
          <w:szCs w:val="22"/>
          <w:lang w:val="en-GB"/>
        </w:rPr>
      </w:pPr>
      <w:r w:rsidRPr="006D5FB8">
        <w:rPr>
          <w:rFonts w:ascii="Arial" w:hAnsi="Arial" w:cs="Arial"/>
          <w:i/>
          <w:sz w:val="22"/>
          <w:szCs w:val="22"/>
          <w:lang w:val="en-GB"/>
        </w:rPr>
        <w:t xml:space="preserve">Zahlen und </w:t>
      </w:r>
      <w:proofErr w:type="spellStart"/>
      <w:r w:rsidRPr="006D5FB8">
        <w:rPr>
          <w:rFonts w:ascii="Arial" w:hAnsi="Arial" w:cs="Arial"/>
          <w:i/>
          <w:sz w:val="22"/>
          <w:szCs w:val="22"/>
          <w:lang w:val="en-GB"/>
        </w:rPr>
        <w:t>Fakten</w:t>
      </w:r>
      <w:proofErr w:type="spellEnd"/>
      <w:r w:rsidRPr="006D5FB8">
        <w:rPr>
          <w:rFonts w:ascii="Arial" w:hAnsi="Arial" w:cs="Arial"/>
          <w:i/>
          <w:sz w:val="22"/>
          <w:szCs w:val="22"/>
          <w:lang w:val="en-GB"/>
        </w:rPr>
        <w:t>:</w:t>
      </w:r>
    </w:p>
    <w:tbl>
      <w:tblPr>
        <w:tblStyle w:val="TableGrid"/>
        <w:tblpPr w:leftFromText="180" w:rightFromText="180" w:vertAnchor="text" w:horzAnchor="margin" w:tblpY="18"/>
        <w:tblOverlap w:val="never"/>
        <w:tblW w:w="0" w:type="auto"/>
        <w:tblLayout w:type="fixed"/>
        <w:tblLook w:val="04A0" w:firstRow="1" w:lastRow="0" w:firstColumn="1" w:lastColumn="0" w:noHBand="0" w:noVBand="1"/>
      </w:tblPr>
      <w:tblGrid>
        <w:gridCol w:w="2235"/>
        <w:gridCol w:w="5528"/>
      </w:tblGrid>
      <w:tr w:rsidR="00601626" w:rsidRPr="006D5FB8" w14:paraId="2170154C" w14:textId="77777777" w:rsidTr="00601626">
        <w:tc>
          <w:tcPr>
            <w:tcW w:w="2235" w:type="dxa"/>
            <w:tcBorders>
              <w:top w:val="single" w:sz="4" w:space="0" w:color="auto"/>
              <w:left w:val="single" w:sz="4" w:space="0" w:color="auto"/>
              <w:bottom w:val="single" w:sz="4" w:space="0" w:color="auto"/>
              <w:right w:val="single" w:sz="4" w:space="0" w:color="auto"/>
            </w:tcBorders>
            <w:hideMark/>
          </w:tcPr>
          <w:p w14:paraId="473F93E9" w14:textId="77777777" w:rsidR="00601626" w:rsidRPr="006D5FB8" w:rsidRDefault="00601626" w:rsidP="00601626">
            <w:pPr>
              <w:pStyle w:val="NoSpacing"/>
              <w:rPr>
                <w:rFonts w:ascii="Arial" w:hAnsi="Arial" w:cs="Arial"/>
                <w:lang w:val="de-DE" w:eastAsia="ja-JP"/>
              </w:rPr>
            </w:pPr>
            <w:r w:rsidRPr="006D5FB8">
              <w:rPr>
                <w:rFonts w:ascii="Arial" w:hAnsi="Arial" w:cs="Arial"/>
                <w:lang w:val="de-DE"/>
              </w:rPr>
              <w:t>Hauptsitz:</w:t>
            </w:r>
          </w:p>
        </w:tc>
        <w:tc>
          <w:tcPr>
            <w:tcW w:w="5528" w:type="dxa"/>
            <w:tcBorders>
              <w:top w:val="single" w:sz="4" w:space="0" w:color="auto"/>
              <w:left w:val="single" w:sz="4" w:space="0" w:color="auto"/>
              <w:bottom w:val="single" w:sz="4" w:space="0" w:color="auto"/>
              <w:right w:val="single" w:sz="4" w:space="0" w:color="auto"/>
            </w:tcBorders>
            <w:hideMark/>
          </w:tcPr>
          <w:p w14:paraId="6D1A34FF" w14:textId="77777777" w:rsidR="00601626" w:rsidRPr="006D5FB8" w:rsidRDefault="00601626" w:rsidP="00601626">
            <w:pPr>
              <w:tabs>
                <w:tab w:val="left" w:pos="7200"/>
              </w:tabs>
              <w:autoSpaceDE w:val="0"/>
              <w:autoSpaceDN w:val="0"/>
              <w:adjustRightInd w:val="0"/>
              <w:snapToGrid w:val="0"/>
              <w:spacing w:line="360" w:lineRule="auto"/>
              <w:ind w:right="1133"/>
              <w:jc w:val="left"/>
              <w:rPr>
                <w:rFonts w:ascii="Arial" w:eastAsia="Times New Roman" w:hAnsi="Arial" w:cs="Arial"/>
                <w:bCs/>
                <w:kern w:val="36"/>
                <w:sz w:val="22"/>
                <w:szCs w:val="22"/>
                <w:lang w:val="de-DE" w:eastAsia="en-GB"/>
              </w:rPr>
            </w:pPr>
            <w:r w:rsidRPr="006D5FB8">
              <w:rPr>
                <w:rFonts w:ascii="Arial" w:eastAsia="Times New Roman" w:hAnsi="Arial" w:cs="Arial"/>
                <w:bCs/>
                <w:kern w:val="36"/>
                <w:sz w:val="22"/>
                <w:szCs w:val="22"/>
                <w:lang w:val="de-DE" w:eastAsia="en-GB"/>
              </w:rPr>
              <w:t>Tokio, Japan</w:t>
            </w:r>
          </w:p>
        </w:tc>
      </w:tr>
      <w:tr w:rsidR="00601626" w:rsidRPr="006D5FB8" w14:paraId="3FC1F4B0" w14:textId="77777777" w:rsidTr="00601626">
        <w:tc>
          <w:tcPr>
            <w:tcW w:w="2235" w:type="dxa"/>
            <w:tcBorders>
              <w:top w:val="single" w:sz="4" w:space="0" w:color="auto"/>
              <w:left w:val="single" w:sz="4" w:space="0" w:color="auto"/>
              <w:bottom w:val="single" w:sz="4" w:space="0" w:color="auto"/>
              <w:right w:val="single" w:sz="4" w:space="0" w:color="auto"/>
            </w:tcBorders>
            <w:hideMark/>
          </w:tcPr>
          <w:p w14:paraId="63EDC56C" w14:textId="77777777" w:rsidR="00601626" w:rsidRPr="006D5FB8" w:rsidRDefault="00601626" w:rsidP="00601626">
            <w:pPr>
              <w:pStyle w:val="NoSpacing"/>
              <w:rPr>
                <w:rFonts w:ascii="Arial" w:hAnsi="Arial" w:cs="Arial"/>
                <w:lang w:val="de-DE" w:eastAsia="ja-JP"/>
              </w:rPr>
            </w:pPr>
            <w:r w:rsidRPr="006D5FB8">
              <w:rPr>
                <w:rFonts w:ascii="Arial" w:hAnsi="Arial" w:cs="Arial"/>
                <w:lang w:val="de-DE"/>
              </w:rPr>
              <w:t>Gründungsdatum:</w:t>
            </w:r>
          </w:p>
        </w:tc>
        <w:tc>
          <w:tcPr>
            <w:tcW w:w="5528" w:type="dxa"/>
            <w:tcBorders>
              <w:top w:val="single" w:sz="4" w:space="0" w:color="auto"/>
              <w:left w:val="single" w:sz="4" w:space="0" w:color="auto"/>
              <w:bottom w:val="single" w:sz="4" w:space="0" w:color="auto"/>
              <w:right w:val="single" w:sz="4" w:space="0" w:color="auto"/>
            </w:tcBorders>
            <w:hideMark/>
          </w:tcPr>
          <w:p w14:paraId="33BB9EA5" w14:textId="77777777" w:rsidR="00601626" w:rsidRPr="006D5FB8" w:rsidRDefault="00601626" w:rsidP="00601626">
            <w:pPr>
              <w:tabs>
                <w:tab w:val="left" w:pos="7200"/>
              </w:tabs>
              <w:autoSpaceDE w:val="0"/>
              <w:autoSpaceDN w:val="0"/>
              <w:adjustRightInd w:val="0"/>
              <w:snapToGrid w:val="0"/>
              <w:spacing w:line="360" w:lineRule="auto"/>
              <w:ind w:right="1133"/>
              <w:jc w:val="left"/>
              <w:rPr>
                <w:rFonts w:ascii="Arial" w:eastAsia="Times New Roman" w:hAnsi="Arial" w:cs="Arial"/>
                <w:bCs/>
                <w:kern w:val="36"/>
                <w:sz w:val="22"/>
                <w:szCs w:val="22"/>
                <w:lang w:val="de-DE" w:eastAsia="en-GB"/>
              </w:rPr>
            </w:pPr>
            <w:r w:rsidRPr="006D5FB8">
              <w:rPr>
                <w:rFonts w:ascii="Arial" w:eastAsia="Times New Roman" w:hAnsi="Arial" w:cs="Arial"/>
                <w:bCs/>
                <w:kern w:val="36"/>
                <w:sz w:val="22"/>
                <w:szCs w:val="22"/>
                <w:lang w:val="de-DE" w:eastAsia="en-GB"/>
              </w:rPr>
              <w:t>15. Januar 1921</w:t>
            </w:r>
          </w:p>
        </w:tc>
      </w:tr>
      <w:tr w:rsidR="00601626" w:rsidRPr="006D5FB8" w14:paraId="7FAE0EB7" w14:textId="77777777" w:rsidTr="00601626">
        <w:tc>
          <w:tcPr>
            <w:tcW w:w="2235" w:type="dxa"/>
            <w:tcBorders>
              <w:top w:val="single" w:sz="4" w:space="0" w:color="auto"/>
              <w:left w:val="single" w:sz="4" w:space="0" w:color="auto"/>
              <w:bottom w:val="single" w:sz="4" w:space="0" w:color="auto"/>
              <w:right w:val="single" w:sz="4" w:space="0" w:color="auto"/>
            </w:tcBorders>
            <w:hideMark/>
          </w:tcPr>
          <w:p w14:paraId="0ED4C820" w14:textId="77777777" w:rsidR="00601626" w:rsidRPr="006D5FB8" w:rsidRDefault="00601626" w:rsidP="00601626">
            <w:pPr>
              <w:pStyle w:val="NoSpacing"/>
              <w:rPr>
                <w:rFonts w:ascii="Arial" w:hAnsi="Arial" w:cs="Arial"/>
                <w:lang w:val="de-DE" w:eastAsia="ja-JP"/>
              </w:rPr>
            </w:pPr>
            <w:r w:rsidRPr="006D5FB8">
              <w:rPr>
                <w:rFonts w:ascii="Arial" w:hAnsi="Arial" w:cs="Arial"/>
                <w:lang w:val="de-DE"/>
              </w:rPr>
              <w:t>Konzernumsatz:</w:t>
            </w:r>
          </w:p>
        </w:tc>
        <w:tc>
          <w:tcPr>
            <w:tcW w:w="5528" w:type="dxa"/>
            <w:tcBorders>
              <w:top w:val="single" w:sz="4" w:space="0" w:color="auto"/>
              <w:left w:val="single" w:sz="4" w:space="0" w:color="auto"/>
              <w:bottom w:val="single" w:sz="4" w:space="0" w:color="auto"/>
              <w:right w:val="single" w:sz="4" w:space="0" w:color="auto"/>
            </w:tcBorders>
            <w:hideMark/>
          </w:tcPr>
          <w:p w14:paraId="140E3258" w14:textId="5FADC580" w:rsidR="00601626" w:rsidRPr="006D5FB8" w:rsidRDefault="00A130AD" w:rsidP="00601626">
            <w:pPr>
              <w:tabs>
                <w:tab w:val="left" w:pos="7200"/>
              </w:tabs>
              <w:autoSpaceDE w:val="0"/>
              <w:autoSpaceDN w:val="0"/>
              <w:adjustRightInd w:val="0"/>
              <w:snapToGrid w:val="0"/>
              <w:spacing w:line="360" w:lineRule="auto"/>
              <w:ind w:right="1133"/>
              <w:jc w:val="left"/>
              <w:rPr>
                <w:rFonts w:ascii="Arial" w:eastAsia="Times New Roman" w:hAnsi="Arial" w:cs="Arial"/>
                <w:bCs/>
                <w:kern w:val="36"/>
                <w:sz w:val="22"/>
                <w:szCs w:val="22"/>
                <w:lang w:val="de-DE" w:eastAsia="en-GB"/>
              </w:rPr>
            </w:pPr>
            <w:r>
              <w:rPr>
                <w:rFonts w:ascii="Arial" w:eastAsia="Times New Roman" w:hAnsi="Arial" w:cs="Arial"/>
                <w:bCs/>
                <w:kern w:val="36"/>
                <w:sz w:val="22"/>
                <w:szCs w:val="22"/>
                <w:lang w:val="de-DE" w:eastAsia="en-GB"/>
              </w:rPr>
              <w:t>34,8</w:t>
            </w:r>
            <w:r w:rsidR="00601626" w:rsidRPr="006D5FB8">
              <w:rPr>
                <w:rFonts w:ascii="Arial" w:eastAsia="Times New Roman" w:hAnsi="Arial" w:cs="Arial"/>
                <w:bCs/>
                <w:kern w:val="36"/>
                <w:sz w:val="22"/>
                <w:szCs w:val="22"/>
                <w:lang w:val="de-DE" w:eastAsia="en-GB"/>
              </w:rPr>
              <w:t xml:space="preserve"> Milliarden US $ (Stand: 31.03.20</w:t>
            </w:r>
            <w:r w:rsidR="00601626">
              <w:rPr>
                <w:rFonts w:ascii="Arial" w:eastAsia="Times New Roman" w:hAnsi="Arial" w:cs="Arial"/>
                <w:bCs/>
                <w:kern w:val="36"/>
                <w:sz w:val="22"/>
                <w:szCs w:val="22"/>
                <w:lang w:val="de-DE" w:eastAsia="en-GB"/>
              </w:rPr>
              <w:t>2</w:t>
            </w:r>
            <w:r>
              <w:rPr>
                <w:rFonts w:ascii="Arial" w:eastAsia="Times New Roman" w:hAnsi="Arial" w:cs="Arial"/>
                <w:bCs/>
                <w:kern w:val="36"/>
                <w:sz w:val="22"/>
                <w:szCs w:val="22"/>
                <w:lang w:val="de-DE" w:eastAsia="en-GB"/>
              </w:rPr>
              <w:t>4</w:t>
            </w:r>
            <w:r w:rsidR="00601626" w:rsidRPr="006D5FB8">
              <w:rPr>
                <w:rFonts w:ascii="Arial" w:eastAsia="Times New Roman" w:hAnsi="Arial" w:cs="Arial"/>
                <w:bCs/>
                <w:kern w:val="36"/>
                <w:sz w:val="22"/>
                <w:szCs w:val="22"/>
                <w:lang w:val="de-DE" w:eastAsia="en-GB"/>
              </w:rPr>
              <w:t>)</w:t>
            </w:r>
          </w:p>
        </w:tc>
      </w:tr>
      <w:tr w:rsidR="00601626" w:rsidRPr="006D5FB8" w14:paraId="741EC224" w14:textId="77777777" w:rsidTr="00601626">
        <w:tc>
          <w:tcPr>
            <w:tcW w:w="2235" w:type="dxa"/>
            <w:tcBorders>
              <w:top w:val="single" w:sz="4" w:space="0" w:color="auto"/>
              <w:left w:val="single" w:sz="4" w:space="0" w:color="auto"/>
              <w:bottom w:val="single" w:sz="4" w:space="0" w:color="auto"/>
              <w:right w:val="single" w:sz="4" w:space="0" w:color="auto"/>
            </w:tcBorders>
            <w:hideMark/>
          </w:tcPr>
          <w:p w14:paraId="53777DE3" w14:textId="77777777" w:rsidR="00601626" w:rsidRPr="006D5FB8" w:rsidRDefault="00601626" w:rsidP="00601626">
            <w:pPr>
              <w:pStyle w:val="NoSpacing"/>
              <w:rPr>
                <w:rFonts w:ascii="Arial" w:hAnsi="Arial" w:cs="Arial"/>
                <w:lang w:val="de-DE" w:eastAsia="ja-JP"/>
              </w:rPr>
            </w:pPr>
            <w:r w:rsidRPr="006D5FB8">
              <w:rPr>
                <w:rFonts w:ascii="Arial" w:hAnsi="Arial" w:cs="Arial"/>
                <w:lang w:val="de-DE"/>
              </w:rPr>
              <w:t>Mitarbeiter:</w:t>
            </w:r>
          </w:p>
        </w:tc>
        <w:tc>
          <w:tcPr>
            <w:tcW w:w="5528" w:type="dxa"/>
            <w:tcBorders>
              <w:top w:val="single" w:sz="4" w:space="0" w:color="auto"/>
              <w:left w:val="single" w:sz="4" w:space="0" w:color="auto"/>
              <w:bottom w:val="single" w:sz="4" w:space="0" w:color="auto"/>
              <w:right w:val="single" w:sz="4" w:space="0" w:color="auto"/>
            </w:tcBorders>
            <w:hideMark/>
          </w:tcPr>
          <w:p w14:paraId="2A254D99" w14:textId="5EE188C0" w:rsidR="00601626" w:rsidRPr="006D5FB8" w:rsidRDefault="00601626" w:rsidP="00601626">
            <w:pPr>
              <w:tabs>
                <w:tab w:val="left" w:pos="7200"/>
              </w:tabs>
              <w:autoSpaceDE w:val="0"/>
              <w:autoSpaceDN w:val="0"/>
              <w:adjustRightInd w:val="0"/>
              <w:snapToGrid w:val="0"/>
              <w:spacing w:line="360" w:lineRule="auto"/>
              <w:ind w:right="1133"/>
              <w:jc w:val="left"/>
              <w:rPr>
                <w:rFonts w:ascii="Arial" w:eastAsia="Times New Roman" w:hAnsi="Arial" w:cs="Arial"/>
                <w:bCs/>
                <w:kern w:val="36"/>
                <w:sz w:val="22"/>
                <w:szCs w:val="22"/>
                <w:lang w:val="de-DE" w:eastAsia="en-GB"/>
              </w:rPr>
            </w:pPr>
            <w:r w:rsidRPr="00601626">
              <w:rPr>
                <w:rFonts w:ascii="Arial" w:eastAsia="Times New Roman" w:hAnsi="Arial" w:cs="Arial"/>
                <w:bCs/>
                <w:kern w:val="36"/>
                <w:sz w:val="22"/>
                <w:szCs w:val="22"/>
                <w:lang w:val="de-DE" w:eastAsia="en-GB"/>
              </w:rPr>
              <w:t xml:space="preserve">145.653 </w:t>
            </w:r>
            <w:r w:rsidRPr="006D5FB8">
              <w:rPr>
                <w:rFonts w:ascii="Arial" w:eastAsia="Times New Roman" w:hAnsi="Arial" w:cs="Arial"/>
                <w:bCs/>
                <w:kern w:val="36"/>
                <w:sz w:val="22"/>
                <w:szCs w:val="22"/>
                <w:lang w:val="de-DE" w:eastAsia="en-GB"/>
              </w:rPr>
              <w:t>(Stand: 31.03.20</w:t>
            </w:r>
            <w:r>
              <w:rPr>
                <w:rFonts w:ascii="Arial" w:eastAsia="Times New Roman" w:hAnsi="Arial" w:cs="Arial"/>
                <w:bCs/>
                <w:kern w:val="36"/>
                <w:sz w:val="22"/>
                <w:szCs w:val="22"/>
                <w:lang w:val="de-DE" w:eastAsia="en-GB"/>
              </w:rPr>
              <w:t>21</w:t>
            </w:r>
            <w:r w:rsidRPr="006D5FB8">
              <w:rPr>
                <w:rFonts w:ascii="Arial" w:eastAsia="Times New Roman" w:hAnsi="Arial" w:cs="Arial"/>
                <w:bCs/>
                <w:kern w:val="36"/>
                <w:sz w:val="22"/>
                <w:szCs w:val="22"/>
                <w:lang w:val="de-DE" w:eastAsia="en-GB"/>
              </w:rPr>
              <w:t>)</w:t>
            </w:r>
          </w:p>
        </w:tc>
      </w:tr>
      <w:tr w:rsidR="00601626" w:rsidRPr="00E07954" w14:paraId="3FF3346C" w14:textId="77777777" w:rsidTr="00601626">
        <w:tc>
          <w:tcPr>
            <w:tcW w:w="2235" w:type="dxa"/>
            <w:tcBorders>
              <w:top w:val="single" w:sz="4" w:space="0" w:color="auto"/>
              <w:left w:val="single" w:sz="4" w:space="0" w:color="auto"/>
              <w:bottom w:val="single" w:sz="4" w:space="0" w:color="auto"/>
              <w:right w:val="single" w:sz="4" w:space="0" w:color="auto"/>
            </w:tcBorders>
            <w:hideMark/>
          </w:tcPr>
          <w:p w14:paraId="48D57544" w14:textId="77777777" w:rsidR="00601626" w:rsidRPr="006D5FB8" w:rsidRDefault="00601626" w:rsidP="00601626">
            <w:pPr>
              <w:pStyle w:val="NoSpacing"/>
              <w:rPr>
                <w:rFonts w:ascii="Arial" w:hAnsi="Arial" w:cs="Arial"/>
                <w:lang w:val="de-DE" w:eastAsia="ja-JP"/>
              </w:rPr>
            </w:pPr>
            <w:r w:rsidRPr="006D5FB8">
              <w:rPr>
                <w:rFonts w:ascii="Arial" w:hAnsi="Arial" w:cs="Arial"/>
                <w:lang w:val="de-DE"/>
              </w:rPr>
              <w:t>Unternehmensbereiche:</w:t>
            </w:r>
          </w:p>
        </w:tc>
        <w:tc>
          <w:tcPr>
            <w:tcW w:w="5528" w:type="dxa"/>
            <w:tcBorders>
              <w:top w:val="single" w:sz="4" w:space="0" w:color="auto"/>
              <w:left w:val="single" w:sz="4" w:space="0" w:color="auto"/>
              <w:bottom w:val="single" w:sz="4" w:space="0" w:color="auto"/>
              <w:right w:val="single" w:sz="4" w:space="0" w:color="auto"/>
            </w:tcBorders>
            <w:hideMark/>
          </w:tcPr>
          <w:p w14:paraId="127364F3" w14:textId="77777777" w:rsidR="00601626" w:rsidRPr="006D5FB8" w:rsidRDefault="00601626" w:rsidP="00E07954">
            <w:pPr>
              <w:pStyle w:val="NoSpacing"/>
              <w:widowControl w:val="0"/>
              <w:numPr>
                <w:ilvl w:val="0"/>
                <w:numId w:val="2"/>
              </w:numPr>
              <w:ind w:left="481"/>
              <w:jc w:val="both"/>
              <w:rPr>
                <w:rFonts w:ascii="Arial" w:hAnsi="Arial" w:cs="Arial"/>
                <w:lang w:val="de-DE"/>
              </w:rPr>
            </w:pPr>
            <w:r w:rsidRPr="006D5FB8">
              <w:rPr>
                <w:rFonts w:ascii="Arial" w:hAnsi="Arial" w:cs="Arial"/>
                <w:lang w:val="de-DE"/>
              </w:rPr>
              <w:t>Energiesysteme</w:t>
            </w:r>
          </w:p>
          <w:p w14:paraId="6FF48B27" w14:textId="77777777" w:rsidR="00601626" w:rsidRDefault="00601626" w:rsidP="00E07954">
            <w:pPr>
              <w:pStyle w:val="NoSpacing"/>
              <w:widowControl w:val="0"/>
              <w:numPr>
                <w:ilvl w:val="0"/>
                <w:numId w:val="2"/>
              </w:numPr>
              <w:ind w:left="481"/>
              <w:jc w:val="both"/>
              <w:rPr>
                <w:rFonts w:ascii="Arial" w:hAnsi="Arial" w:cs="Arial"/>
                <w:lang w:val="de-DE"/>
              </w:rPr>
            </w:pPr>
            <w:r>
              <w:rPr>
                <w:rFonts w:ascii="Arial" w:hAnsi="Arial" w:cs="Arial"/>
                <w:lang w:val="de-DE"/>
              </w:rPr>
              <w:t>Fabrikautomationssysteme</w:t>
            </w:r>
          </w:p>
          <w:p w14:paraId="468D703F" w14:textId="77777777" w:rsidR="00601626" w:rsidRPr="006D5FB8" w:rsidRDefault="00601626" w:rsidP="00E07954">
            <w:pPr>
              <w:pStyle w:val="NoSpacing"/>
              <w:widowControl w:val="0"/>
              <w:numPr>
                <w:ilvl w:val="0"/>
                <w:numId w:val="2"/>
              </w:numPr>
              <w:ind w:left="481"/>
              <w:jc w:val="both"/>
              <w:rPr>
                <w:rFonts w:ascii="Arial" w:hAnsi="Arial" w:cs="Arial"/>
                <w:lang w:val="de-DE"/>
              </w:rPr>
            </w:pPr>
            <w:r w:rsidRPr="006D5FB8">
              <w:rPr>
                <w:rFonts w:ascii="Arial" w:hAnsi="Arial" w:cs="Arial"/>
                <w:noProof/>
                <w:lang w:val="de-DE"/>
              </w:rPr>
              <w:t>Informations- und Kommunikationssysteme</w:t>
            </w:r>
          </w:p>
          <w:p w14:paraId="1F7F3FD3" w14:textId="77777777" w:rsidR="00601626" w:rsidRPr="006D5FB8" w:rsidRDefault="00601626" w:rsidP="00E07954">
            <w:pPr>
              <w:pStyle w:val="NoSpacing"/>
              <w:widowControl w:val="0"/>
              <w:numPr>
                <w:ilvl w:val="0"/>
                <w:numId w:val="2"/>
              </w:numPr>
              <w:ind w:left="481"/>
              <w:jc w:val="both"/>
              <w:rPr>
                <w:rFonts w:ascii="Arial" w:hAnsi="Arial" w:cs="Arial"/>
                <w:lang w:val="de-DE"/>
              </w:rPr>
            </w:pPr>
            <w:r w:rsidRPr="006D5FB8">
              <w:rPr>
                <w:rFonts w:ascii="Arial" w:hAnsi="Arial" w:cs="Arial"/>
                <w:lang w:val="de-DE"/>
              </w:rPr>
              <w:t>Öffentliche Systeme</w:t>
            </w:r>
          </w:p>
          <w:p w14:paraId="2895665C" w14:textId="77777777" w:rsidR="00601626" w:rsidRDefault="00601626" w:rsidP="00E07954">
            <w:pPr>
              <w:pStyle w:val="NoSpacing"/>
              <w:widowControl w:val="0"/>
              <w:numPr>
                <w:ilvl w:val="0"/>
                <w:numId w:val="2"/>
              </w:numPr>
              <w:ind w:left="481"/>
              <w:jc w:val="both"/>
              <w:rPr>
                <w:rFonts w:ascii="Arial" w:hAnsi="Arial" w:cs="Arial"/>
                <w:lang w:val="de-DE" w:eastAsia="ja-JP"/>
              </w:rPr>
            </w:pPr>
            <w:r w:rsidRPr="006D5FB8">
              <w:rPr>
                <w:rFonts w:ascii="Arial" w:hAnsi="Arial" w:cs="Arial"/>
                <w:lang w:val="de-DE"/>
              </w:rPr>
              <w:t>Produkte für das Zuhause</w:t>
            </w:r>
          </w:p>
          <w:p w14:paraId="3E3A4598" w14:textId="77777777" w:rsidR="00E07954" w:rsidRDefault="00E07954" w:rsidP="00E07954">
            <w:pPr>
              <w:pStyle w:val="NoSpacing"/>
              <w:widowControl w:val="0"/>
              <w:numPr>
                <w:ilvl w:val="0"/>
                <w:numId w:val="2"/>
              </w:numPr>
              <w:ind w:left="481"/>
              <w:jc w:val="both"/>
              <w:rPr>
                <w:rFonts w:ascii="Arial" w:hAnsi="Arial" w:cs="Arial"/>
                <w:lang w:val="de-DE" w:eastAsia="ja-JP"/>
              </w:rPr>
            </w:pPr>
            <w:r w:rsidRPr="00E07954">
              <w:rPr>
                <w:rFonts w:ascii="Arial" w:hAnsi="Arial" w:cs="Arial"/>
                <w:lang w:val="de-DE"/>
              </w:rPr>
              <w:t>Sonstige</w:t>
            </w:r>
          </w:p>
          <w:p w14:paraId="5C1AB58C" w14:textId="2453D4BF" w:rsidR="00E07954" w:rsidRPr="00E07954" w:rsidRDefault="00E07954" w:rsidP="00E07954">
            <w:pPr>
              <w:pStyle w:val="NoSpacing"/>
              <w:widowControl w:val="0"/>
              <w:numPr>
                <w:ilvl w:val="0"/>
                <w:numId w:val="2"/>
              </w:numPr>
              <w:ind w:left="481"/>
              <w:jc w:val="both"/>
              <w:rPr>
                <w:rFonts w:ascii="Arial" w:hAnsi="Arial" w:cs="Arial"/>
                <w:lang w:val="en-GB" w:eastAsia="ja-JP"/>
              </w:rPr>
            </w:pPr>
            <w:r w:rsidRPr="00E07954">
              <w:rPr>
                <w:rFonts w:ascii="Arial" w:hAnsi="Arial" w:cs="Arial"/>
                <w:lang w:val="en-GB"/>
              </w:rPr>
              <w:t xml:space="preserve">Details: </w:t>
            </w:r>
            <w:hyperlink r:id="rId11" w:history="1">
              <w:r w:rsidRPr="00D14392">
                <w:rPr>
                  <w:rStyle w:val="Hyperlink"/>
                  <w:rFonts w:ascii="Arial" w:hAnsi="Arial" w:cs="Arial"/>
                  <w:sz w:val="21"/>
                  <w:szCs w:val="21"/>
                  <w:lang w:val="en-GB"/>
                </w:rPr>
                <w:t>https://www.mitsubishielectric.com/en/about/corporate_data/index.page</w:t>
              </w:r>
            </w:hyperlink>
          </w:p>
          <w:p w14:paraId="6FC05113" w14:textId="662FBA40" w:rsidR="00E07954" w:rsidRPr="00E07954" w:rsidRDefault="00E07954" w:rsidP="00601626">
            <w:pPr>
              <w:pStyle w:val="NoSpacing"/>
              <w:widowControl w:val="0"/>
              <w:numPr>
                <w:ilvl w:val="0"/>
                <w:numId w:val="2"/>
              </w:numPr>
              <w:ind w:left="0" w:hanging="252"/>
              <w:jc w:val="both"/>
              <w:rPr>
                <w:rFonts w:ascii="Arial" w:hAnsi="Arial" w:cs="Arial"/>
                <w:lang w:val="en-GB" w:eastAsia="ja-JP"/>
              </w:rPr>
            </w:pPr>
          </w:p>
        </w:tc>
      </w:tr>
    </w:tbl>
    <w:p w14:paraId="1DDE9A0C" w14:textId="77777777" w:rsidR="00601626" w:rsidRPr="00E07954" w:rsidRDefault="00601626" w:rsidP="006F2A80">
      <w:pPr>
        <w:tabs>
          <w:tab w:val="left" w:pos="7200"/>
        </w:tabs>
        <w:autoSpaceDE w:val="0"/>
        <w:autoSpaceDN w:val="0"/>
        <w:adjustRightInd w:val="0"/>
        <w:snapToGrid w:val="0"/>
        <w:spacing w:line="360" w:lineRule="auto"/>
        <w:ind w:right="1133"/>
        <w:rPr>
          <w:rFonts w:ascii="Arial" w:hAnsi="Arial" w:cs="Arial"/>
          <w:sz w:val="22"/>
          <w:szCs w:val="22"/>
          <w:lang w:val="en-GB"/>
        </w:rPr>
      </w:pPr>
    </w:p>
    <w:p w14:paraId="0CB46CC7" w14:textId="77777777" w:rsidR="006F2A80" w:rsidRPr="00E07954" w:rsidRDefault="006F2A80" w:rsidP="006F2A80">
      <w:pPr>
        <w:tabs>
          <w:tab w:val="left" w:pos="7200"/>
        </w:tabs>
        <w:autoSpaceDE w:val="0"/>
        <w:autoSpaceDN w:val="0"/>
        <w:adjustRightInd w:val="0"/>
        <w:snapToGrid w:val="0"/>
        <w:spacing w:line="360" w:lineRule="auto"/>
        <w:ind w:right="1133"/>
        <w:rPr>
          <w:rFonts w:ascii="Arial" w:hAnsi="Arial" w:cs="Arial"/>
          <w:sz w:val="22"/>
          <w:szCs w:val="22"/>
          <w:lang w:val="en-GB"/>
        </w:rPr>
      </w:pPr>
      <w:r w:rsidRPr="00E07954">
        <w:rPr>
          <w:rFonts w:ascii="Arial" w:hAnsi="Arial" w:cs="Arial"/>
          <w:sz w:val="22"/>
          <w:szCs w:val="22"/>
          <w:lang w:val="en-GB"/>
        </w:rPr>
        <w:br w:type="textWrapping" w:clear="all"/>
      </w:r>
    </w:p>
    <w:p w14:paraId="00BDC239" w14:textId="77777777" w:rsidR="006F2A80" w:rsidRPr="00E07954" w:rsidRDefault="006F2A80" w:rsidP="006F2A80">
      <w:pPr>
        <w:rPr>
          <w:sz w:val="22"/>
          <w:szCs w:val="22"/>
          <w:lang w:val="en-GB"/>
        </w:rPr>
      </w:pPr>
      <w:r w:rsidRPr="00E07954">
        <w:rPr>
          <w:sz w:val="22"/>
          <w:szCs w:val="22"/>
          <w:lang w:val="en-GB"/>
        </w:rPr>
        <w:br w:type="page"/>
      </w:r>
    </w:p>
    <w:p w14:paraId="6D1487CB" w14:textId="47AA6989" w:rsidR="00D233D9" w:rsidRPr="00E07954" w:rsidRDefault="00D233D9" w:rsidP="006F2A80">
      <w:pPr>
        <w:widowControl/>
        <w:jc w:val="left"/>
        <w:rPr>
          <w:rFonts w:asciiTheme="majorHAnsi" w:hAnsiTheme="majorHAnsi" w:cstheme="majorHAnsi"/>
          <w:i/>
          <w:sz w:val="21"/>
          <w:lang w:val="en-GB"/>
        </w:rPr>
      </w:pPr>
    </w:p>
    <w:p w14:paraId="390DE7A8" w14:textId="3E8237C0" w:rsidR="00837D38" w:rsidRPr="00A130AD" w:rsidRDefault="00837D38">
      <w:pPr>
        <w:widowControl/>
        <w:jc w:val="left"/>
        <w:rPr>
          <w:rFonts w:asciiTheme="majorHAnsi" w:hAnsiTheme="majorHAnsi" w:cstheme="majorHAnsi"/>
          <w:i/>
          <w:sz w:val="21"/>
          <w:lang w:val="en-GB"/>
        </w:rPr>
      </w:pPr>
    </w:p>
    <w:tbl>
      <w:tblPr>
        <w:tblpPr w:leftFromText="180" w:rightFromText="180" w:vertAnchor="page" w:horzAnchor="margin" w:tblpY="1861"/>
        <w:tblW w:w="8075" w:type="dxa"/>
        <w:tblLayout w:type="fixed"/>
        <w:tblLook w:val="04A0" w:firstRow="1" w:lastRow="0" w:firstColumn="1" w:lastColumn="0" w:noHBand="0" w:noVBand="1"/>
      </w:tblPr>
      <w:tblGrid>
        <w:gridCol w:w="1129"/>
        <w:gridCol w:w="2982"/>
        <w:gridCol w:w="3964"/>
      </w:tblGrid>
      <w:tr w:rsidR="00837D38" w:rsidRPr="001247BF" w14:paraId="4C2CD388" w14:textId="77777777" w:rsidTr="00741D4F">
        <w:trPr>
          <w:cantSplit/>
          <w:trHeight w:val="709"/>
        </w:trPr>
        <w:tc>
          <w:tcPr>
            <w:tcW w:w="4111" w:type="dxa"/>
            <w:gridSpan w:val="2"/>
            <w:shd w:val="clear" w:color="auto" w:fill="auto"/>
            <w:vAlign w:val="center"/>
            <w:hideMark/>
          </w:tcPr>
          <w:p w14:paraId="3C655547" w14:textId="77777777" w:rsidR="00837D38" w:rsidRPr="00A130AD" w:rsidRDefault="00837D38" w:rsidP="00741D4F">
            <w:pPr>
              <w:autoSpaceDE w:val="0"/>
              <w:autoSpaceDN w:val="0"/>
              <w:rPr>
                <w:rFonts w:ascii="Arial" w:eastAsia="SimSun" w:hAnsi="Arial" w:cs="Arial"/>
                <w:b/>
                <w:kern w:val="2"/>
                <w:sz w:val="21"/>
                <w:szCs w:val="21"/>
                <w:lang w:val="en-GB" w:eastAsia="zh-CN"/>
              </w:rPr>
            </w:pPr>
          </w:p>
          <w:p w14:paraId="168555A5" w14:textId="77777777" w:rsidR="00837D38" w:rsidRPr="00E22B45" w:rsidRDefault="00837D38" w:rsidP="00741D4F">
            <w:pPr>
              <w:autoSpaceDE w:val="0"/>
              <w:autoSpaceDN w:val="0"/>
              <w:rPr>
                <w:rFonts w:ascii="Arial" w:eastAsia="SimSun" w:hAnsi="Arial" w:cs="Arial"/>
                <w:b/>
                <w:kern w:val="2"/>
                <w:sz w:val="21"/>
                <w:szCs w:val="21"/>
                <w:lang w:val="de-DE" w:eastAsia="zh-CN"/>
              </w:rPr>
            </w:pPr>
            <w:r w:rsidRPr="0060685F">
              <w:rPr>
                <w:rFonts w:ascii="Arial" w:eastAsia="平成明朝" w:hAnsi="Arial" w:cs="Arial"/>
                <w:b/>
                <w:bCs/>
                <w:kern w:val="2"/>
                <w:sz w:val="21"/>
                <w:szCs w:val="21"/>
                <w:lang w:val="de-DE"/>
              </w:rPr>
              <w:t>Weitere Informationen</w:t>
            </w:r>
            <w:r w:rsidRPr="00E22B45">
              <w:rPr>
                <w:rFonts w:ascii="Arial" w:eastAsia="SimSun" w:hAnsi="Arial" w:cs="Arial"/>
                <w:b/>
                <w:kern w:val="2"/>
                <w:sz w:val="21"/>
                <w:szCs w:val="21"/>
                <w:lang w:val="de-DE" w:eastAsia="zh-CN"/>
              </w:rPr>
              <w:t>:</w:t>
            </w:r>
          </w:p>
          <w:p w14:paraId="14334E0C" w14:textId="77777777" w:rsidR="00837D38" w:rsidRPr="00E22B45" w:rsidRDefault="00837D38" w:rsidP="00741D4F">
            <w:pPr>
              <w:autoSpaceDE w:val="0"/>
              <w:autoSpaceDN w:val="0"/>
              <w:rPr>
                <w:rFonts w:ascii="Arial" w:eastAsia="SimSun" w:hAnsi="Arial" w:cs="Arial"/>
                <w:b/>
                <w:kern w:val="2"/>
                <w:sz w:val="21"/>
                <w:szCs w:val="21"/>
                <w:lang w:val="de-DE" w:eastAsia="zh-CN"/>
              </w:rPr>
            </w:pPr>
            <w:r w:rsidRPr="00E22B45">
              <w:rPr>
                <w:rFonts w:ascii="Arial" w:eastAsia="Calibri" w:hAnsi="Arial" w:cs="Arial"/>
                <w:color w:val="0000FF"/>
                <w:sz w:val="21"/>
                <w:szCs w:val="21"/>
                <w:u w:val="single"/>
                <w:lang w:val="de-DE"/>
              </w:rPr>
              <w:t>de.mitsubishielectric.com</w:t>
            </w:r>
          </w:p>
          <w:p w14:paraId="0F45D131" w14:textId="77777777" w:rsidR="00837D38" w:rsidRPr="00E22B45" w:rsidRDefault="00837D38" w:rsidP="00741D4F">
            <w:pPr>
              <w:autoSpaceDE w:val="0"/>
              <w:autoSpaceDN w:val="0"/>
              <w:rPr>
                <w:rFonts w:ascii="Arial" w:eastAsia="SimSun" w:hAnsi="Arial" w:cs="Arial"/>
                <w:b/>
                <w:kern w:val="2"/>
                <w:sz w:val="21"/>
                <w:szCs w:val="21"/>
                <w:lang w:val="de-DE" w:eastAsia="zh-CN"/>
              </w:rPr>
            </w:pPr>
          </w:p>
          <w:p w14:paraId="04770C70" w14:textId="77777777" w:rsidR="00837D38" w:rsidRPr="00E22B45" w:rsidRDefault="00837D38" w:rsidP="00741D4F">
            <w:pPr>
              <w:autoSpaceDE w:val="0"/>
              <w:autoSpaceDN w:val="0"/>
              <w:rPr>
                <w:rFonts w:ascii="Arial" w:eastAsia="SimSun" w:hAnsi="Arial" w:cs="Arial"/>
                <w:b/>
                <w:kern w:val="2"/>
                <w:sz w:val="21"/>
                <w:szCs w:val="21"/>
                <w:lang w:val="de-DE" w:eastAsia="zh-CN"/>
              </w:rPr>
            </w:pPr>
            <w:r w:rsidRPr="00E22B45">
              <w:rPr>
                <w:rFonts w:ascii="Arial" w:eastAsia="SimSun" w:hAnsi="Arial" w:cs="Arial"/>
                <w:b/>
                <w:sz w:val="21"/>
                <w:szCs w:val="21"/>
                <w:lang w:val="de-DE" w:eastAsia="zh-CN"/>
              </w:rPr>
              <w:t>Folgen Sie uns weiter</w:t>
            </w:r>
            <w:r w:rsidRPr="00E22B45">
              <w:rPr>
                <w:rFonts w:ascii="Arial" w:eastAsia="SimSun" w:hAnsi="Arial" w:cs="Arial"/>
                <w:b/>
                <w:kern w:val="2"/>
                <w:sz w:val="21"/>
                <w:szCs w:val="21"/>
                <w:lang w:val="de-DE" w:eastAsia="zh-CN"/>
              </w:rPr>
              <w:t>:</w:t>
            </w:r>
          </w:p>
          <w:p w14:paraId="6624CAAD" w14:textId="77777777" w:rsidR="00837D38" w:rsidRPr="00E22B45" w:rsidRDefault="00837D38" w:rsidP="00741D4F">
            <w:pPr>
              <w:autoSpaceDE w:val="0"/>
              <w:autoSpaceDN w:val="0"/>
              <w:rPr>
                <w:rFonts w:ascii="Arial" w:eastAsia="SimSun" w:hAnsi="Arial" w:cs="Arial"/>
                <w:b/>
                <w:kern w:val="2"/>
                <w:sz w:val="21"/>
                <w:szCs w:val="21"/>
                <w:lang w:val="de-DE" w:eastAsia="zh-CN"/>
              </w:rPr>
            </w:pPr>
          </w:p>
        </w:tc>
        <w:tc>
          <w:tcPr>
            <w:tcW w:w="3964" w:type="dxa"/>
            <w:shd w:val="clear" w:color="auto" w:fill="auto"/>
            <w:vAlign w:val="center"/>
          </w:tcPr>
          <w:p w14:paraId="2C802C36" w14:textId="77777777" w:rsidR="00837D38" w:rsidRPr="00E22B45" w:rsidRDefault="00837D38" w:rsidP="00741D4F">
            <w:pPr>
              <w:tabs>
                <w:tab w:val="left" w:pos="7200"/>
              </w:tabs>
              <w:autoSpaceDE w:val="0"/>
              <w:autoSpaceDN w:val="0"/>
              <w:adjustRightInd w:val="0"/>
              <w:snapToGrid w:val="0"/>
              <w:spacing w:line="360" w:lineRule="auto"/>
              <w:ind w:right="1133"/>
              <w:rPr>
                <w:rFonts w:ascii="Arial" w:eastAsia="Times New Roman" w:hAnsi="Arial" w:cs="Arial"/>
                <w:kern w:val="2"/>
                <w:sz w:val="21"/>
                <w:szCs w:val="21"/>
                <w:lang w:val="de-DE" w:eastAsia="de-DE"/>
              </w:rPr>
            </w:pPr>
          </w:p>
        </w:tc>
      </w:tr>
      <w:tr w:rsidR="00837D38" w:rsidRPr="00AE224C" w14:paraId="2ADBE0CE" w14:textId="77777777" w:rsidTr="00741D4F">
        <w:trPr>
          <w:cantSplit/>
          <w:trHeight w:val="709"/>
        </w:trPr>
        <w:tc>
          <w:tcPr>
            <w:tcW w:w="1129" w:type="dxa"/>
            <w:shd w:val="clear" w:color="auto" w:fill="auto"/>
            <w:vAlign w:val="center"/>
            <w:hideMark/>
          </w:tcPr>
          <w:p w14:paraId="6EBBDFEC" w14:textId="77777777" w:rsidR="00837D38" w:rsidRPr="00AE224C" w:rsidRDefault="00837D38" w:rsidP="00741D4F">
            <w:pPr>
              <w:tabs>
                <w:tab w:val="left" w:pos="7200"/>
              </w:tabs>
              <w:autoSpaceDE w:val="0"/>
              <w:autoSpaceDN w:val="0"/>
              <w:adjustRightInd w:val="0"/>
              <w:snapToGrid w:val="0"/>
              <w:spacing w:line="360" w:lineRule="auto"/>
              <w:ind w:right="1133"/>
              <w:rPr>
                <w:rFonts w:ascii="Arial" w:eastAsia="Times New Roman" w:hAnsi="Arial" w:cs="Arial"/>
                <w:kern w:val="2"/>
                <w:sz w:val="21"/>
                <w:szCs w:val="21"/>
                <w:lang w:eastAsia="de-DE"/>
              </w:rPr>
            </w:pPr>
            <w:r w:rsidRPr="00AE224C">
              <w:rPr>
                <w:rFonts w:ascii="Times New Roman" w:eastAsia="平成明朝" w:hAnsi="Times New Roman"/>
                <w:noProof/>
                <w:kern w:val="2"/>
                <w:sz w:val="21"/>
                <w:szCs w:val="21"/>
                <w:lang w:val="de-DE"/>
              </w:rPr>
              <w:drawing>
                <wp:inline distT="0" distB="0" distL="0" distR="0" wp14:anchorId="775EF402" wp14:editId="10C3DE0D">
                  <wp:extent cx="533446" cy="243861"/>
                  <wp:effectExtent l="0" t="0" r="0" b="3810"/>
                  <wp:docPr id="3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3446" cy="243861"/>
                          </a:xfrm>
                          <a:prstGeom prst="rect">
                            <a:avLst/>
                          </a:prstGeom>
                        </pic:spPr>
                      </pic:pic>
                    </a:graphicData>
                  </a:graphic>
                </wp:inline>
              </w:drawing>
            </w:r>
          </w:p>
        </w:tc>
        <w:tc>
          <w:tcPr>
            <w:tcW w:w="6946" w:type="dxa"/>
            <w:gridSpan w:val="2"/>
            <w:shd w:val="clear" w:color="auto" w:fill="auto"/>
            <w:vAlign w:val="center"/>
            <w:hideMark/>
          </w:tcPr>
          <w:p w14:paraId="388A4092" w14:textId="77777777" w:rsidR="00837D38" w:rsidRPr="00AE224C" w:rsidRDefault="00837D38" w:rsidP="00741D4F">
            <w:pPr>
              <w:autoSpaceDE w:val="0"/>
              <w:autoSpaceDN w:val="0"/>
              <w:rPr>
                <w:rFonts w:ascii="Arial" w:eastAsia="平成明朝" w:hAnsi="Arial" w:cs="Arial"/>
                <w:kern w:val="2"/>
                <w:sz w:val="21"/>
                <w:szCs w:val="21"/>
              </w:rPr>
            </w:pPr>
            <w:hyperlink r:id="rId13" w:history="1">
              <w:r w:rsidRPr="00AE224C">
                <w:rPr>
                  <w:rFonts w:ascii="Arial" w:eastAsia="平成明朝" w:hAnsi="Arial" w:cs="Arial"/>
                  <w:color w:val="0000FF"/>
                  <w:kern w:val="2"/>
                  <w:sz w:val="21"/>
                  <w:szCs w:val="21"/>
                  <w:u w:val="single"/>
                </w:rPr>
                <w:t>youtube.com/user/</w:t>
              </w:r>
              <w:proofErr w:type="spellStart"/>
              <w:r w:rsidRPr="00AE224C">
                <w:rPr>
                  <w:rFonts w:ascii="Arial" w:eastAsia="平成明朝" w:hAnsi="Arial" w:cs="Arial"/>
                  <w:color w:val="0000FF"/>
                  <w:kern w:val="2"/>
                  <w:sz w:val="21"/>
                  <w:szCs w:val="21"/>
                  <w:u w:val="single"/>
                </w:rPr>
                <w:t>MitsubishiFAEU</w:t>
              </w:r>
              <w:proofErr w:type="spellEnd"/>
            </w:hyperlink>
          </w:p>
        </w:tc>
      </w:tr>
      <w:tr w:rsidR="00837D38" w:rsidRPr="00AE224C" w14:paraId="602EE36E" w14:textId="77777777" w:rsidTr="00741D4F">
        <w:trPr>
          <w:cantSplit/>
          <w:trHeight w:val="709"/>
        </w:trPr>
        <w:tc>
          <w:tcPr>
            <w:tcW w:w="1129" w:type="dxa"/>
            <w:shd w:val="clear" w:color="auto" w:fill="auto"/>
            <w:vAlign w:val="center"/>
            <w:hideMark/>
          </w:tcPr>
          <w:p w14:paraId="504C086A" w14:textId="77777777" w:rsidR="00837D38" w:rsidRPr="00AE224C" w:rsidRDefault="00837D38" w:rsidP="00741D4F">
            <w:pPr>
              <w:tabs>
                <w:tab w:val="left" w:pos="7200"/>
              </w:tabs>
              <w:autoSpaceDE w:val="0"/>
              <w:autoSpaceDN w:val="0"/>
              <w:adjustRightInd w:val="0"/>
              <w:snapToGrid w:val="0"/>
              <w:spacing w:line="360" w:lineRule="auto"/>
              <w:ind w:right="1133"/>
              <w:rPr>
                <w:rFonts w:ascii="Arial" w:eastAsia="Times New Roman" w:hAnsi="Arial" w:cs="Arial"/>
                <w:kern w:val="2"/>
                <w:sz w:val="21"/>
                <w:szCs w:val="21"/>
                <w:lang w:eastAsia="de-DE"/>
              </w:rPr>
            </w:pPr>
            <w:r w:rsidRPr="00AE224C">
              <w:rPr>
                <w:rFonts w:ascii="Times New Roman" w:eastAsia="平成明朝" w:hAnsi="Times New Roman"/>
                <w:noProof/>
                <w:kern w:val="2"/>
                <w:sz w:val="21"/>
                <w:szCs w:val="21"/>
                <w:lang w:val="de-DE"/>
              </w:rPr>
              <w:drawing>
                <wp:inline distT="0" distB="0" distL="0" distR="0" wp14:anchorId="452A4CCC" wp14:editId="02D1112B">
                  <wp:extent cx="259080" cy="259080"/>
                  <wp:effectExtent l="0" t="0" r="7620" b="7620"/>
                  <wp:docPr id="3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9100" cy="259100"/>
                          </a:xfrm>
                          <a:prstGeom prst="rect">
                            <a:avLst/>
                          </a:prstGeom>
                        </pic:spPr>
                      </pic:pic>
                    </a:graphicData>
                  </a:graphic>
                </wp:inline>
              </w:drawing>
            </w:r>
          </w:p>
        </w:tc>
        <w:tc>
          <w:tcPr>
            <w:tcW w:w="6946" w:type="dxa"/>
            <w:gridSpan w:val="2"/>
            <w:shd w:val="clear" w:color="auto" w:fill="auto"/>
            <w:vAlign w:val="center"/>
            <w:hideMark/>
          </w:tcPr>
          <w:p w14:paraId="0FEBB296" w14:textId="77777777" w:rsidR="00837D38" w:rsidRPr="00AE224C" w:rsidRDefault="00837D38" w:rsidP="00741D4F">
            <w:pPr>
              <w:autoSpaceDE w:val="0"/>
              <w:autoSpaceDN w:val="0"/>
              <w:rPr>
                <w:rFonts w:ascii="Arial" w:eastAsia="平成明朝" w:hAnsi="Arial" w:cs="Arial"/>
                <w:kern w:val="2"/>
                <w:sz w:val="21"/>
                <w:szCs w:val="21"/>
              </w:rPr>
            </w:pPr>
            <w:hyperlink r:id="rId15" w:history="1">
              <w:r>
                <w:rPr>
                  <w:rStyle w:val="Hyperlink"/>
                  <w:rFonts w:ascii="Arial" w:hAnsi="Arial"/>
                  <w:color w:val="0000FF"/>
                  <w:sz w:val="21"/>
                </w:rPr>
                <w:t>linkedin.com/showcase/mitsubishi-electric-europe-industrial-automation</w:t>
              </w:r>
            </w:hyperlink>
          </w:p>
        </w:tc>
      </w:tr>
      <w:tr w:rsidR="00837D38" w:rsidRPr="00AE224C" w14:paraId="69D52278" w14:textId="77777777" w:rsidTr="00741D4F">
        <w:trPr>
          <w:cantSplit/>
          <w:trHeight w:val="709"/>
        </w:trPr>
        <w:tc>
          <w:tcPr>
            <w:tcW w:w="1129" w:type="dxa"/>
            <w:shd w:val="clear" w:color="auto" w:fill="auto"/>
            <w:vAlign w:val="center"/>
          </w:tcPr>
          <w:p w14:paraId="01D7E2FC" w14:textId="77777777" w:rsidR="00837D38" w:rsidRPr="00AE224C" w:rsidRDefault="00837D38" w:rsidP="00741D4F">
            <w:pPr>
              <w:tabs>
                <w:tab w:val="left" w:pos="7200"/>
              </w:tabs>
              <w:autoSpaceDE w:val="0"/>
              <w:autoSpaceDN w:val="0"/>
              <w:adjustRightInd w:val="0"/>
              <w:snapToGrid w:val="0"/>
              <w:spacing w:line="360" w:lineRule="auto"/>
              <w:ind w:right="1133"/>
              <w:rPr>
                <w:rFonts w:ascii="Times New Roman" w:eastAsia="平成明朝" w:hAnsi="Times New Roman"/>
                <w:noProof/>
                <w:kern w:val="2"/>
                <w:sz w:val="21"/>
                <w:szCs w:val="21"/>
              </w:rPr>
            </w:pPr>
            <w:r>
              <w:rPr>
                <w:noProof/>
              </w:rPr>
              <w:drawing>
                <wp:inline distT="0" distB="0" distL="0" distR="0" wp14:anchorId="298C570B" wp14:editId="07F41239">
                  <wp:extent cx="259080" cy="233557"/>
                  <wp:effectExtent l="0" t="0" r="7620" b="0"/>
                  <wp:docPr id="1226195434" name="Picture 1" descr="A black x symbol with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69524" name="Picture 1" descr="A black x symbol with white background&#10;&#10;Description automatically generated"/>
                          <pic:cNvPicPr/>
                        </pic:nvPicPr>
                        <pic:blipFill>
                          <a:blip r:embed="rId16"/>
                          <a:stretch>
                            <a:fillRect/>
                          </a:stretch>
                        </pic:blipFill>
                        <pic:spPr>
                          <a:xfrm>
                            <a:off x="0" y="0"/>
                            <a:ext cx="270421" cy="243780"/>
                          </a:xfrm>
                          <a:prstGeom prst="rect">
                            <a:avLst/>
                          </a:prstGeom>
                        </pic:spPr>
                      </pic:pic>
                    </a:graphicData>
                  </a:graphic>
                </wp:inline>
              </w:drawing>
            </w:r>
          </w:p>
        </w:tc>
        <w:tc>
          <w:tcPr>
            <w:tcW w:w="6946" w:type="dxa"/>
            <w:gridSpan w:val="2"/>
            <w:shd w:val="clear" w:color="auto" w:fill="auto"/>
            <w:vAlign w:val="center"/>
          </w:tcPr>
          <w:p w14:paraId="522B7FDD" w14:textId="77777777" w:rsidR="00837D38" w:rsidRPr="004B4E0E" w:rsidRDefault="00837D38" w:rsidP="00741D4F">
            <w:pPr>
              <w:autoSpaceDE w:val="0"/>
              <w:autoSpaceDN w:val="0"/>
              <w:spacing w:line="360" w:lineRule="auto"/>
              <w:ind w:left="36" w:right="-1"/>
              <w:rPr>
                <w:rFonts w:ascii="Arial" w:eastAsia="Calibri" w:hAnsi="Arial" w:cs="Arial"/>
                <w:color w:val="0000FF"/>
                <w:sz w:val="21"/>
                <w:szCs w:val="21"/>
                <w:u w:val="single"/>
                <w:lang w:val="de-DE"/>
              </w:rPr>
            </w:pPr>
            <w:hyperlink r:id="rId17" w:history="1">
              <w:r w:rsidRPr="0060685F">
                <w:rPr>
                  <w:rFonts w:ascii="Arial" w:eastAsia="Calibri" w:hAnsi="Arial" w:cs="Arial"/>
                  <w:color w:val="0000FF"/>
                  <w:sz w:val="21"/>
                  <w:szCs w:val="21"/>
                  <w:u w:val="single"/>
                  <w:lang w:val="de-DE"/>
                </w:rPr>
                <w:t>twitter.com/</w:t>
              </w:r>
              <w:proofErr w:type="spellStart"/>
              <w:r w:rsidRPr="0060685F">
                <w:rPr>
                  <w:rFonts w:ascii="Arial" w:eastAsia="Calibri" w:hAnsi="Arial" w:cs="Arial"/>
                  <w:color w:val="0000FF"/>
                  <w:sz w:val="21"/>
                  <w:szCs w:val="21"/>
                  <w:u w:val="single"/>
                  <w:lang w:val="de-DE"/>
                </w:rPr>
                <w:t>MitsubishiFAEU</w:t>
              </w:r>
              <w:proofErr w:type="spellEnd"/>
            </w:hyperlink>
          </w:p>
        </w:tc>
      </w:tr>
      <w:tr w:rsidR="00837D38" w:rsidRPr="001247BF" w14:paraId="0B091398" w14:textId="77777777" w:rsidTr="00741D4F">
        <w:trPr>
          <w:cantSplit/>
          <w:trHeight w:val="709"/>
        </w:trPr>
        <w:tc>
          <w:tcPr>
            <w:tcW w:w="4111" w:type="dxa"/>
            <w:gridSpan w:val="2"/>
            <w:shd w:val="clear" w:color="auto" w:fill="auto"/>
          </w:tcPr>
          <w:p w14:paraId="309836A1" w14:textId="77777777" w:rsidR="00837D38" w:rsidRPr="00E22B45" w:rsidRDefault="00837D38" w:rsidP="00741D4F">
            <w:pPr>
              <w:rPr>
                <w:rFonts w:ascii="Arial" w:eastAsia="平成明朝" w:hAnsi="Arial" w:cs="Arial"/>
                <w:i/>
                <w:kern w:val="2"/>
                <w:sz w:val="21"/>
                <w:szCs w:val="21"/>
                <w:lang w:val="de-DE"/>
              </w:rPr>
            </w:pPr>
            <w:r w:rsidRPr="00E22B45">
              <w:rPr>
                <w:rFonts w:ascii="Arial" w:eastAsia="平成明朝" w:hAnsi="Arial" w:cs="Arial"/>
                <w:i/>
                <w:kern w:val="2"/>
                <w:sz w:val="21"/>
                <w:szCs w:val="21"/>
                <w:lang w:val="de-DE"/>
              </w:rPr>
              <w:br w:type="page"/>
            </w:r>
          </w:p>
          <w:p w14:paraId="5A747A94" w14:textId="77777777" w:rsidR="00837D38" w:rsidRPr="00B922F1" w:rsidRDefault="00837D38" w:rsidP="00741D4F">
            <w:pPr>
              <w:rPr>
                <w:rFonts w:ascii="Arial" w:eastAsia="平成明朝" w:hAnsi="Arial" w:cs="Arial"/>
                <w:b/>
                <w:kern w:val="2"/>
                <w:sz w:val="21"/>
                <w:szCs w:val="21"/>
                <w:lang w:val="de-DE"/>
              </w:rPr>
            </w:pPr>
            <w:r w:rsidRPr="005E098C">
              <w:rPr>
                <w:rFonts w:ascii="Arial" w:eastAsia="Times New Roman" w:hAnsi="Arial" w:cs="Arial"/>
                <w:b/>
                <w:bCs/>
                <w:sz w:val="21"/>
                <w:szCs w:val="21"/>
                <w:lang w:val="de-DE" w:eastAsia="de-DE"/>
              </w:rPr>
              <w:t>Pressekontakt</w:t>
            </w:r>
            <w:r w:rsidRPr="00B922F1">
              <w:rPr>
                <w:rFonts w:ascii="Arial" w:eastAsia="平成明朝" w:hAnsi="Arial" w:cs="Arial"/>
                <w:b/>
                <w:bCs/>
                <w:kern w:val="2"/>
                <w:sz w:val="21"/>
                <w:szCs w:val="21"/>
                <w:lang w:val="de-DE"/>
              </w:rPr>
              <w:t>:</w:t>
            </w:r>
            <w:r w:rsidRPr="00B922F1">
              <w:rPr>
                <w:rFonts w:ascii="Arial" w:eastAsia="平成明朝" w:hAnsi="Arial" w:cs="Arial"/>
                <w:b/>
                <w:bCs/>
                <w:kern w:val="2"/>
                <w:sz w:val="21"/>
                <w:szCs w:val="21"/>
                <w:lang w:val="de-DE"/>
              </w:rPr>
              <w:br/>
              <w:t>Mitsubishi Electric Europe B.V.</w:t>
            </w:r>
            <w:r w:rsidRPr="00B922F1">
              <w:rPr>
                <w:rFonts w:ascii="Arial" w:eastAsia="平成明朝" w:hAnsi="Arial" w:cs="Arial"/>
                <w:b/>
                <w:bCs/>
                <w:kern w:val="2"/>
                <w:sz w:val="21"/>
                <w:szCs w:val="21"/>
                <w:lang w:val="de-DE"/>
              </w:rPr>
              <w:br/>
            </w:r>
            <w:r w:rsidRPr="00B922F1">
              <w:rPr>
                <w:rFonts w:ascii="Arial" w:eastAsia="平成明朝" w:hAnsi="Arial" w:cs="Arial"/>
                <w:kern w:val="2"/>
                <w:sz w:val="21"/>
                <w:szCs w:val="21"/>
                <w:lang w:val="de-DE"/>
              </w:rPr>
              <w:t>Industrial Automation</w:t>
            </w:r>
            <w:r w:rsidRPr="00B922F1">
              <w:rPr>
                <w:rFonts w:ascii="Arial" w:eastAsia="平成明朝" w:hAnsi="Arial" w:cs="Arial"/>
                <w:kern w:val="2"/>
                <w:sz w:val="21"/>
                <w:szCs w:val="21"/>
                <w:lang w:val="de-DE"/>
              </w:rPr>
              <w:br/>
            </w:r>
            <w:r w:rsidRPr="00B922F1">
              <w:rPr>
                <w:rFonts w:ascii="Arial" w:eastAsia="平成明朝" w:hAnsi="Arial" w:cs="Arial"/>
                <w:b/>
                <w:kern w:val="2"/>
                <w:sz w:val="21"/>
                <w:szCs w:val="21"/>
                <w:lang w:val="de-DE"/>
              </w:rPr>
              <w:t>Silvia von Dahlen</w:t>
            </w:r>
          </w:p>
          <w:p w14:paraId="418F7388" w14:textId="77777777" w:rsidR="00837D38" w:rsidRPr="00AE224C" w:rsidRDefault="00837D38" w:rsidP="00741D4F">
            <w:pPr>
              <w:rPr>
                <w:rFonts w:ascii="Arial" w:eastAsia="平成明朝" w:hAnsi="Arial" w:cs="Arial"/>
                <w:kern w:val="2"/>
                <w:sz w:val="21"/>
                <w:szCs w:val="21"/>
              </w:rPr>
            </w:pPr>
            <w:r w:rsidRPr="004401E8">
              <w:rPr>
                <w:rFonts w:ascii="Arial" w:eastAsia="平成明朝" w:hAnsi="Arial" w:cs="Arial"/>
                <w:kern w:val="2"/>
                <w:sz w:val="21"/>
                <w:szCs w:val="21"/>
              </w:rPr>
              <w:t>Marketing Communications</w:t>
            </w:r>
            <w:r w:rsidRPr="00AE224C">
              <w:rPr>
                <w:rFonts w:ascii="Arial" w:eastAsia="平成明朝" w:hAnsi="Arial" w:cs="Arial"/>
                <w:kern w:val="2"/>
                <w:sz w:val="21"/>
                <w:szCs w:val="21"/>
              </w:rPr>
              <w:br/>
              <w:t>Mitsubishi-Electric-Platz 1</w:t>
            </w:r>
          </w:p>
          <w:p w14:paraId="374FF43C" w14:textId="77777777" w:rsidR="00837D38" w:rsidRPr="004401E8" w:rsidRDefault="00837D38" w:rsidP="00741D4F">
            <w:pPr>
              <w:rPr>
                <w:rFonts w:ascii="Arial" w:eastAsia="平成明朝" w:hAnsi="Arial" w:cs="Arial"/>
                <w:kern w:val="2"/>
                <w:sz w:val="21"/>
                <w:szCs w:val="21"/>
              </w:rPr>
            </w:pPr>
            <w:r w:rsidRPr="00AE224C">
              <w:rPr>
                <w:rFonts w:ascii="Arial" w:eastAsia="平成明朝" w:hAnsi="Arial" w:cs="Arial"/>
                <w:kern w:val="2"/>
                <w:sz w:val="21"/>
                <w:szCs w:val="21"/>
              </w:rPr>
              <w:t>40882 Ratingen, Germany</w:t>
            </w:r>
            <w:r w:rsidRPr="00AE224C">
              <w:rPr>
                <w:rFonts w:ascii="Arial" w:eastAsia="平成明朝" w:hAnsi="Arial" w:cs="Arial"/>
                <w:kern w:val="2"/>
                <w:sz w:val="21"/>
                <w:szCs w:val="21"/>
              </w:rPr>
              <w:br/>
            </w:r>
            <w:r w:rsidRPr="004401E8">
              <w:rPr>
                <w:rFonts w:ascii="Arial" w:eastAsia="平成明朝" w:hAnsi="Arial" w:cs="Arial"/>
                <w:kern w:val="2"/>
                <w:sz w:val="21"/>
                <w:szCs w:val="21"/>
              </w:rPr>
              <w:t>Tel.: +49 (0)2102 486-5160</w:t>
            </w:r>
          </w:p>
          <w:p w14:paraId="115974BF" w14:textId="77777777" w:rsidR="00837D38" w:rsidRPr="001247BF" w:rsidRDefault="00837D38" w:rsidP="00741D4F">
            <w:pPr>
              <w:rPr>
                <w:rFonts w:ascii="Arial" w:eastAsia="平成明朝" w:hAnsi="Arial" w:cs="Arial"/>
                <w:bCs/>
                <w:color w:val="0000FF"/>
                <w:kern w:val="2"/>
                <w:sz w:val="21"/>
                <w:szCs w:val="21"/>
                <w:u w:val="single"/>
                <w:lang w:val="fr-MA"/>
              </w:rPr>
            </w:pPr>
            <w:proofErr w:type="gramStart"/>
            <w:r w:rsidRPr="001247BF">
              <w:rPr>
                <w:rFonts w:ascii="Arial" w:eastAsia="平成明朝" w:hAnsi="Arial" w:cs="Arial"/>
                <w:kern w:val="2"/>
                <w:sz w:val="21"/>
                <w:szCs w:val="21"/>
                <w:lang w:val="fr-MA"/>
              </w:rPr>
              <w:t>Fax:</w:t>
            </w:r>
            <w:proofErr w:type="gramEnd"/>
            <w:r w:rsidRPr="001247BF">
              <w:rPr>
                <w:rFonts w:ascii="Arial" w:eastAsia="平成明朝" w:hAnsi="Arial" w:cs="Arial"/>
                <w:kern w:val="2"/>
                <w:sz w:val="21"/>
                <w:szCs w:val="21"/>
                <w:lang w:val="fr-MA"/>
              </w:rPr>
              <w:t xml:space="preserve"> +49 (0)2102 486-7170</w:t>
            </w:r>
          </w:p>
          <w:p w14:paraId="2FE079C9" w14:textId="77777777" w:rsidR="00837D38" w:rsidRPr="001247BF" w:rsidRDefault="00837D38" w:rsidP="00741D4F">
            <w:pPr>
              <w:rPr>
                <w:rStyle w:val="Hyperlink"/>
                <w:color w:val="0000FF"/>
                <w:lang w:val="fr-MA"/>
              </w:rPr>
            </w:pPr>
            <w:hyperlink r:id="rId18" w:history="1">
              <w:r w:rsidRPr="002F6094">
                <w:rPr>
                  <w:rStyle w:val="Hyperlink"/>
                  <w:rFonts w:ascii="Arial" w:eastAsia="Times New Roman" w:hAnsi="Arial" w:cs="Arial"/>
                  <w:color w:val="0000FF"/>
                  <w:sz w:val="21"/>
                  <w:szCs w:val="21"/>
                  <w:lang w:val="fr-FR" w:eastAsia="de-DE"/>
                </w:rPr>
                <w:t>silvia.von.dahlen@meg.mee.com</w:t>
              </w:r>
            </w:hyperlink>
          </w:p>
          <w:p w14:paraId="51ACE8EA" w14:textId="77777777" w:rsidR="00837D38" w:rsidRPr="004401E8" w:rsidRDefault="00837D38" w:rsidP="00741D4F">
            <w:pPr>
              <w:rPr>
                <w:sz w:val="21"/>
                <w:szCs w:val="21"/>
                <w:lang w:val="de-DE"/>
              </w:rPr>
            </w:pPr>
            <w:hyperlink r:id="rId19" w:history="1">
              <w:r w:rsidRPr="001247BF">
                <w:rPr>
                  <w:rStyle w:val="Hyperlink"/>
                  <w:rFonts w:ascii="Arial" w:eastAsia="Times New Roman" w:hAnsi="Arial" w:cs="Arial"/>
                  <w:color w:val="0000FF"/>
                  <w:sz w:val="21"/>
                  <w:szCs w:val="21"/>
                  <w:lang w:val="de-DE" w:eastAsia="de-DE"/>
                </w:rPr>
                <w:t>linkedin.com/in/</w:t>
              </w:r>
              <w:proofErr w:type="spellStart"/>
              <w:r w:rsidRPr="001247BF">
                <w:rPr>
                  <w:rStyle w:val="Hyperlink"/>
                  <w:rFonts w:ascii="Arial" w:eastAsia="Times New Roman" w:hAnsi="Arial" w:cs="Arial"/>
                  <w:color w:val="0000FF"/>
                  <w:sz w:val="21"/>
                  <w:szCs w:val="21"/>
                  <w:lang w:val="de-DE" w:eastAsia="de-DE"/>
                </w:rPr>
                <w:t>silvia</w:t>
              </w:r>
              <w:proofErr w:type="spellEnd"/>
              <w:r w:rsidRPr="001247BF">
                <w:rPr>
                  <w:rStyle w:val="Hyperlink"/>
                  <w:rFonts w:ascii="Arial" w:eastAsia="Times New Roman" w:hAnsi="Arial" w:cs="Arial"/>
                  <w:color w:val="0000FF"/>
                  <w:sz w:val="21"/>
                  <w:szCs w:val="21"/>
                  <w:lang w:val="de-DE" w:eastAsia="de-DE"/>
                </w:rPr>
                <w:t>-von-</w:t>
              </w:r>
              <w:proofErr w:type="spellStart"/>
              <w:r w:rsidRPr="001247BF">
                <w:rPr>
                  <w:rStyle w:val="Hyperlink"/>
                  <w:rFonts w:ascii="Arial" w:eastAsia="Times New Roman" w:hAnsi="Arial" w:cs="Arial"/>
                  <w:color w:val="0000FF"/>
                  <w:sz w:val="21"/>
                  <w:szCs w:val="21"/>
                  <w:lang w:val="de-DE" w:eastAsia="de-DE"/>
                </w:rPr>
                <w:t>dahlen</w:t>
              </w:r>
              <w:proofErr w:type="spellEnd"/>
            </w:hyperlink>
          </w:p>
          <w:p w14:paraId="71702B20" w14:textId="77777777" w:rsidR="00837D38" w:rsidRPr="004401E8" w:rsidRDefault="00837D38" w:rsidP="00741D4F">
            <w:pPr>
              <w:rPr>
                <w:rFonts w:ascii="Arial" w:eastAsia="SimSun" w:hAnsi="Arial" w:cs="Arial"/>
                <w:b/>
                <w:kern w:val="2"/>
                <w:sz w:val="42"/>
                <w:szCs w:val="42"/>
                <w:lang w:val="de-DE" w:eastAsia="zh-CN"/>
              </w:rPr>
            </w:pPr>
          </w:p>
        </w:tc>
        <w:tc>
          <w:tcPr>
            <w:tcW w:w="3964" w:type="dxa"/>
            <w:shd w:val="clear" w:color="auto" w:fill="auto"/>
            <w:vAlign w:val="center"/>
          </w:tcPr>
          <w:p w14:paraId="77336DD2" w14:textId="77777777" w:rsidR="00837D38" w:rsidRPr="004401E8" w:rsidRDefault="00837D38" w:rsidP="00741D4F">
            <w:pPr>
              <w:tabs>
                <w:tab w:val="left" w:pos="7200"/>
              </w:tabs>
              <w:autoSpaceDE w:val="0"/>
              <w:autoSpaceDN w:val="0"/>
              <w:adjustRightInd w:val="0"/>
              <w:snapToGrid w:val="0"/>
              <w:spacing w:line="360" w:lineRule="auto"/>
              <w:ind w:right="1133"/>
              <w:rPr>
                <w:rFonts w:ascii="Arial" w:eastAsia="Times New Roman" w:hAnsi="Arial" w:cs="Arial"/>
                <w:kern w:val="2"/>
                <w:sz w:val="21"/>
                <w:szCs w:val="21"/>
                <w:lang w:val="de-DE" w:eastAsia="de-DE"/>
              </w:rPr>
            </w:pPr>
            <w:r>
              <w:rPr>
                <w:noProof/>
                <w:lang w:val="de-DE"/>
              </w:rPr>
              <w:drawing>
                <wp:anchor distT="0" distB="0" distL="114300" distR="114300" simplePos="0" relativeHeight="251659264" behindDoc="0" locked="0" layoutInCell="1" allowOverlap="1" wp14:anchorId="396BDB4A" wp14:editId="1985D67D">
                  <wp:simplePos x="0" y="0"/>
                  <wp:positionH relativeFrom="column">
                    <wp:posOffset>-1335405</wp:posOffset>
                  </wp:positionH>
                  <wp:positionV relativeFrom="paragraph">
                    <wp:posOffset>-225425</wp:posOffset>
                  </wp:positionV>
                  <wp:extent cx="1360170" cy="1810385"/>
                  <wp:effectExtent l="0" t="0" r="0" b="0"/>
                  <wp:wrapSquare wrapText="bothSides"/>
                  <wp:docPr id="1077316860" name="Grafik 4" descr="A close-up of a person smil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316860" name="Grafik 4" descr="A close-up of a person smiling&#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l="37" r="37"/>
                          <a:stretch>
                            <a:fillRect/>
                          </a:stretch>
                        </pic:blipFill>
                        <pic:spPr bwMode="auto">
                          <a:xfrm>
                            <a:off x="0" y="0"/>
                            <a:ext cx="1360170" cy="18103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837D38" w:rsidRPr="001247BF" w14:paraId="625469BD" w14:textId="77777777" w:rsidTr="00741D4F">
        <w:trPr>
          <w:cantSplit/>
          <w:trHeight w:val="709"/>
        </w:trPr>
        <w:tc>
          <w:tcPr>
            <w:tcW w:w="4111" w:type="dxa"/>
            <w:gridSpan w:val="2"/>
            <w:shd w:val="clear" w:color="auto" w:fill="auto"/>
          </w:tcPr>
          <w:p w14:paraId="76415CE5" w14:textId="6EBFC9DF" w:rsidR="00837D38" w:rsidRPr="001247BF" w:rsidRDefault="00837D38" w:rsidP="00741D4F">
            <w:pPr>
              <w:rPr>
                <w:rFonts w:ascii="Arial" w:eastAsia="平成明朝" w:hAnsi="Arial" w:cs="Arial"/>
                <w:b/>
                <w:bCs/>
                <w:kern w:val="2"/>
                <w:sz w:val="21"/>
                <w:szCs w:val="21"/>
                <w:lang w:val="fr-MA"/>
              </w:rPr>
            </w:pPr>
            <w:r w:rsidRPr="001247BF">
              <w:rPr>
                <w:rFonts w:ascii="Arial" w:eastAsia="Times New Roman" w:hAnsi="Arial" w:cs="Arial"/>
                <w:b/>
                <w:bCs/>
                <w:sz w:val="21"/>
                <w:szCs w:val="21"/>
                <w:lang w:val="fr-MA" w:eastAsia="de-DE"/>
              </w:rPr>
              <w:t>PR-</w:t>
            </w:r>
            <w:proofErr w:type="spellStart"/>
            <w:proofErr w:type="gramStart"/>
            <w:r w:rsidRPr="001247BF">
              <w:rPr>
                <w:rFonts w:ascii="Arial" w:eastAsia="Times New Roman" w:hAnsi="Arial" w:cs="Arial"/>
                <w:b/>
                <w:bCs/>
                <w:sz w:val="21"/>
                <w:szCs w:val="21"/>
                <w:lang w:val="fr-MA" w:eastAsia="de-DE"/>
              </w:rPr>
              <w:t>Agentur</w:t>
            </w:r>
            <w:proofErr w:type="spellEnd"/>
            <w:r w:rsidRPr="001247BF">
              <w:rPr>
                <w:rFonts w:ascii="Arial" w:eastAsia="平成明朝" w:hAnsi="Arial" w:cs="Arial"/>
                <w:b/>
                <w:bCs/>
                <w:kern w:val="2"/>
                <w:sz w:val="21"/>
                <w:szCs w:val="21"/>
                <w:lang w:val="fr-MA"/>
              </w:rPr>
              <w:t>:</w:t>
            </w:r>
            <w:proofErr w:type="gramEnd"/>
            <w:r w:rsidRPr="001247BF">
              <w:rPr>
                <w:rFonts w:ascii="Arial" w:eastAsia="平成明朝" w:hAnsi="Arial" w:cs="Arial"/>
                <w:b/>
                <w:bCs/>
                <w:kern w:val="2"/>
                <w:sz w:val="21"/>
                <w:szCs w:val="21"/>
                <w:lang w:val="fr-MA"/>
              </w:rPr>
              <w:br/>
              <w:t xml:space="preserve">DMA Europa </w:t>
            </w:r>
            <w:r w:rsidRPr="001247BF">
              <w:rPr>
                <w:rFonts w:ascii="Arial" w:eastAsia="平成明朝" w:hAnsi="Arial" w:cs="Arial"/>
                <w:b/>
                <w:bCs/>
                <w:kern w:val="2"/>
                <w:sz w:val="21"/>
                <w:szCs w:val="21"/>
                <w:lang w:val="fr-MA"/>
              </w:rPr>
              <w:br/>
            </w:r>
            <w:r w:rsidR="001247BF" w:rsidRPr="001247BF">
              <w:rPr>
                <w:rFonts w:ascii="Arial" w:eastAsia="平成明朝" w:hAnsi="Arial" w:cs="Arial"/>
                <w:b/>
                <w:bCs/>
                <w:kern w:val="2"/>
                <w:sz w:val="21"/>
                <w:szCs w:val="21"/>
                <w:lang w:val="fr-MA"/>
              </w:rPr>
              <w:t>Larissa P</w:t>
            </w:r>
            <w:r w:rsidR="001247BF">
              <w:rPr>
                <w:rFonts w:ascii="Arial" w:eastAsia="平成明朝" w:hAnsi="Arial" w:cs="Arial"/>
                <w:b/>
                <w:bCs/>
                <w:kern w:val="2"/>
                <w:sz w:val="21"/>
                <w:szCs w:val="21"/>
                <w:lang w:val="fr-MA"/>
              </w:rPr>
              <w:t>hilips</w:t>
            </w:r>
          </w:p>
          <w:p w14:paraId="4495C39D" w14:textId="77777777" w:rsidR="00837D38" w:rsidRPr="004401E8" w:rsidRDefault="00837D38" w:rsidP="00741D4F">
            <w:pPr>
              <w:ind w:right="-963"/>
              <w:rPr>
                <w:rFonts w:ascii="Arial" w:eastAsia="平成明朝" w:hAnsi="Arial" w:cs="Arial"/>
                <w:kern w:val="2"/>
                <w:sz w:val="21"/>
                <w:szCs w:val="21"/>
              </w:rPr>
            </w:pPr>
            <w:r w:rsidRPr="004401E8">
              <w:rPr>
                <w:rFonts w:ascii="Arial" w:eastAsia="平成明朝" w:hAnsi="Arial" w:cs="Arial"/>
                <w:kern w:val="2"/>
                <w:sz w:val="21"/>
                <w:szCs w:val="21"/>
              </w:rPr>
              <w:t>Progress House, Great Western Avenue</w:t>
            </w:r>
          </w:p>
          <w:p w14:paraId="407E32C8" w14:textId="77777777" w:rsidR="00837D38" w:rsidRPr="004401E8" w:rsidRDefault="00837D38" w:rsidP="00741D4F">
            <w:pPr>
              <w:ind w:right="-963"/>
              <w:rPr>
                <w:rFonts w:ascii="Arial" w:eastAsia="平成明朝" w:hAnsi="Arial" w:cs="Arial"/>
                <w:kern w:val="2"/>
                <w:sz w:val="21"/>
                <w:szCs w:val="21"/>
              </w:rPr>
            </w:pPr>
            <w:r w:rsidRPr="004401E8">
              <w:rPr>
                <w:rFonts w:ascii="Arial" w:eastAsia="平成明朝" w:hAnsi="Arial" w:cs="Arial"/>
                <w:kern w:val="2"/>
                <w:sz w:val="21"/>
                <w:szCs w:val="21"/>
              </w:rPr>
              <w:t>Worcester, WR5 1AQ, UK</w:t>
            </w:r>
          </w:p>
          <w:p w14:paraId="446EE6D7" w14:textId="77777777" w:rsidR="00837D38" w:rsidRPr="00E22B45" w:rsidRDefault="00837D38" w:rsidP="00741D4F">
            <w:pPr>
              <w:ind w:right="-963"/>
              <w:rPr>
                <w:rFonts w:ascii="Arial" w:eastAsia="平成明朝" w:hAnsi="Arial" w:cs="Arial"/>
                <w:kern w:val="2"/>
                <w:sz w:val="21"/>
                <w:szCs w:val="21"/>
                <w:lang w:val="de-DE"/>
              </w:rPr>
            </w:pPr>
            <w:r w:rsidRPr="00E22B45">
              <w:rPr>
                <w:rFonts w:ascii="Arial" w:eastAsia="平成明朝" w:hAnsi="Arial" w:cs="Arial"/>
                <w:kern w:val="2"/>
                <w:sz w:val="21"/>
                <w:szCs w:val="21"/>
                <w:lang w:val="de-DE"/>
              </w:rPr>
              <w:t>Tel.: +44 (0) 1905 917477</w:t>
            </w:r>
          </w:p>
          <w:p w14:paraId="6D9AAB2E" w14:textId="763A9771" w:rsidR="00837D38" w:rsidRPr="001247BF" w:rsidRDefault="001247BF" w:rsidP="00741D4F">
            <w:pPr>
              <w:rPr>
                <w:rStyle w:val="Hyperlink"/>
                <w:rFonts w:eastAsia="Times New Roman"/>
                <w:color w:val="0000FF"/>
                <w:lang w:val="de-DE" w:eastAsia="de-DE"/>
              </w:rPr>
            </w:pPr>
            <w:hyperlink r:id="rId21" w:history="1">
              <w:r w:rsidRPr="001F1C18">
                <w:rPr>
                  <w:rStyle w:val="Hyperlink"/>
                  <w:rFonts w:ascii="Arial" w:eastAsia="Times New Roman" w:hAnsi="Arial" w:cs="Arial"/>
                  <w:sz w:val="21"/>
                  <w:szCs w:val="21"/>
                  <w:lang w:val="de-DE" w:eastAsia="de-DE"/>
                </w:rPr>
                <w:t>larissa.phillips@dmaeuropa.com</w:t>
              </w:r>
            </w:hyperlink>
          </w:p>
          <w:p w14:paraId="61A6052F" w14:textId="77777777" w:rsidR="00837D38" w:rsidRPr="00E22B45" w:rsidRDefault="00837D38" w:rsidP="00741D4F">
            <w:pPr>
              <w:rPr>
                <w:rFonts w:ascii="Arial" w:eastAsia="Times New Roman" w:hAnsi="Arial" w:cs="Arial"/>
                <w:kern w:val="2"/>
                <w:sz w:val="21"/>
                <w:szCs w:val="21"/>
                <w:lang w:val="de-DE" w:eastAsia="de-DE"/>
              </w:rPr>
            </w:pPr>
            <w:hyperlink r:id="rId22" w:history="1">
              <w:r w:rsidRPr="001247BF">
                <w:rPr>
                  <w:rStyle w:val="Hyperlink"/>
                  <w:rFonts w:ascii="Arial" w:eastAsia="Times New Roman" w:hAnsi="Arial" w:cs="Arial"/>
                  <w:color w:val="0000FF"/>
                  <w:sz w:val="21"/>
                  <w:szCs w:val="21"/>
                  <w:lang w:val="de-DE" w:eastAsia="de-DE"/>
                </w:rPr>
                <w:t>news.dmaeuropa.com</w:t>
              </w:r>
            </w:hyperlink>
            <w:r w:rsidRPr="00E22B45">
              <w:rPr>
                <w:rFonts w:ascii="Arial" w:eastAsia="平成明朝" w:hAnsi="Arial" w:cs="Arial"/>
                <w:kern w:val="2"/>
                <w:sz w:val="21"/>
                <w:szCs w:val="21"/>
                <w:lang w:val="de-DE"/>
              </w:rPr>
              <w:t xml:space="preserve"> </w:t>
            </w:r>
          </w:p>
        </w:tc>
        <w:tc>
          <w:tcPr>
            <w:tcW w:w="3964" w:type="dxa"/>
            <w:shd w:val="clear" w:color="auto" w:fill="auto"/>
            <w:vAlign w:val="center"/>
          </w:tcPr>
          <w:p w14:paraId="3921D77B" w14:textId="77777777" w:rsidR="00837D38" w:rsidRPr="00E22B45" w:rsidRDefault="00837D38" w:rsidP="00741D4F">
            <w:pPr>
              <w:autoSpaceDE w:val="0"/>
              <w:autoSpaceDN w:val="0"/>
              <w:rPr>
                <w:rFonts w:ascii="Arial" w:eastAsia="平成明朝" w:hAnsi="Arial" w:cs="Arial"/>
                <w:kern w:val="2"/>
                <w:sz w:val="21"/>
                <w:szCs w:val="21"/>
                <w:lang w:val="de-DE"/>
              </w:rPr>
            </w:pPr>
          </w:p>
        </w:tc>
      </w:tr>
    </w:tbl>
    <w:p w14:paraId="5B69729E" w14:textId="77777777" w:rsidR="00837D38" w:rsidRPr="00E22B45" w:rsidRDefault="00837D38" w:rsidP="00837D38">
      <w:pPr>
        <w:widowControl/>
        <w:jc w:val="left"/>
        <w:rPr>
          <w:rFonts w:asciiTheme="majorHAnsi" w:hAnsiTheme="majorHAnsi" w:cstheme="majorHAnsi"/>
          <w:i/>
          <w:sz w:val="21"/>
          <w:lang w:val="de-DE"/>
        </w:rPr>
      </w:pPr>
    </w:p>
    <w:p w14:paraId="4D62AAB0" w14:textId="77777777" w:rsidR="0084521F" w:rsidRPr="009D6CC8" w:rsidRDefault="0084521F" w:rsidP="0060685F">
      <w:pPr>
        <w:widowControl/>
        <w:jc w:val="left"/>
        <w:rPr>
          <w:rFonts w:asciiTheme="majorHAnsi" w:hAnsiTheme="majorHAnsi" w:cstheme="majorHAnsi"/>
          <w:i/>
          <w:sz w:val="21"/>
          <w:lang w:val="de-DE"/>
        </w:rPr>
      </w:pPr>
    </w:p>
    <w:sectPr w:rsidR="0084521F" w:rsidRPr="009D6CC8" w:rsidSect="006F2A80">
      <w:headerReference w:type="default" r:id="rId23"/>
      <w:footerReference w:type="default" r:id="rId24"/>
      <w:pgSz w:w="11906" w:h="16838" w:code="9"/>
      <w:pgMar w:top="2268" w:right="1416" w:bottom="1134" w:left="1134" w:header="624" w:footer="90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54D75" w14:textId="77777777" w:rsidR="007E4770" w:rsidRDefault="007E4770" w:rsidP="00092ADD">
      <w:r>
        <w:separator/>
      </w:r>
    </w:p>
  </w:endnote>
  <w:endnote w:type="continuationSeparator" w:id="0">
    <w:p w14:paraId="7C5D7B51" w14:textId="77777777" w:rsidR="007E4770" w:rsidRDefault="007E4770" w:rsidP="00092ADD">
      <w:r>
        <w:continuationSeparator/>
      </w:r>
    </w:p>
  </w:endnote>
  <w:endnote w:type="continuationNotice" w:id="1">
    <w:p w14:paraId="1971617C" w14:textId="77777777" w:rsidR="007E4770" w:rsidRDefault="007E4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saka">
    <w:charset w:val="80"/>
    <w:family w:val="auto"/>
    <w:pitch w:val="variable"/>
    <w:sig w:usb0="00000000" w:usb1="00000000" w:usb2="07040001" w:usb3="00000000" w:csb0="00020000" w:csb1="00000000"/>
  </w:font>
  <w:font w:name="平成明朝">
    <w:altName w:val="MS Mincho"/>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S Mincho"/>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EED5" w14:textId="2F511D61" w:rsidR="00A65251" w:rsidRPr="001F4CD0" w:rsidRDefault="00BF73AD">
    <w:pPr>
      <w:pStyle w:val="Footer"/>
      <w:tabs>
        <w:tab w:val="clear" w:pos="4252"/>
        <w:tab w:val="left" w:pos="3969"/>
      </w:tabs>
      <w:ind w:right="-994"/>
      <w:rPr>
        <w:rFonts w:asciiTheme="majorHAnsi" w:eastAsia="Arial Unicode MS" w:hAnsiTheme="majorHAnsi" w:cstheme="majorHAnsi"/>
        <w:sz w:val="18"/>
        <w:szCs w:val="18"/>
      </w:rPr>
    </w:pPr>
    <w:r w:rsidRPr="009B0058">
      <w:rPr>
        <w:rFonts w:ascii="Times New Roman" w:eastAsia="Arial Unicode MS" w:hAnsi="Times New Roman"/>
        <w:sz w:val="18"/>
        <w:szCs w:val="18"/>
        <w:lang w:val="de-D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D8E79" w14:textId="77777777" w:rsidR="007E4770" w:rsidRDefault="007E4770" w:rsidP="00092ADD">
      <w:r>
        <w:rPr>
          <w:rFonts w:hint="eastAsia"/>
        </w:rPr>
        <w:separator/>
      </w:r>
    </w:p>
  </w:footnote>
  <w:footnote w:type="continuationSeparator" w:id="0">
    <w:p w14:paraId="7CD832FA" w14:textId="77777777" w:rsidR="007E4770" w:rsidRDefault="007E4770" w:rsidP="00092ADD">
      <w:r>
        <w:continuationSeparator/>
      </w:r>
    </w:p>
  </w:footnote>
  <w:footnote w:type="continuationNotice" w:id="1">
    <w:p w14:paraId="69A52123" w14:textId="77777777" w:rsidR="007E4770" w:rsidRDefault="007E47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C210F" w14:textId="29CE0580" w:rsidR="00A65251" w:rsidRDefault="006F2A80">
    <w:pPr>
      <w:pStyle w:val="Header"/>
    </w:pPr>
    <w:r>
      <w:rPr>
        <w:noProof/>
      </w:rPr>
      <w:drawing>
        <wp:anchor distT="0" distB="0" distL="114300" distR="114300" simplePos="0" relativeHeight="251658241" behindDoc="1" locked="0" layoutInCell="1" allowOverlap="1" wp14:anchorId="6C384B96" wp14:editId="2EA808CB">
          <wp:simplePos x="0" y="0"/>
          <wp:positionH relativeFrom="rightMargin">
            <wp:posOffset>-1676400</wp:posOffset>
          </wp:positionH>
          <wp:positionV relativeFrom="page">
            <wp:posOffset>394970</wp:posOffset>
          </wp:positionV>
          <wp:extent cx="2159640" cy="197640"/>
          <wp:effectExtent l="0" t="0" r="0" b="0"/>
          <wp:wrapNone/>
          <wp:docPr id="6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40" cy="197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512A">
      <w:rPr>
        <w:noProof/>
      </w:rPr>
      <w:drawing>
        <wp:anchor distT="0" distB="0" distL="114300" distR="114300" simplePos="0" relativeHeight="251658240" behindDoc="1" locked="0" layoutInCell="1" allowOverlap="1" wp14:anchorId="2CC56F7F" wp14:editId="20F75DA0">
          <wp:simplePos x="0" y="0"/>
          <wp:positionH relativeFrom="page">
            <wp:posOffset>360045</wp:posOffset>
          </wp:positionH>
          <wp:positionV relativeFrom="page">
            <wp:posOffset>215900</wp:posOffset>
          </wp:positionV>
          <wp:extent cx="2159640" cy="899280"/>
          <wp:effectExtent l="0" t="0" r="0" b="0"/>
          <wp:wrapNone/>
          <wp:docPr id="6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_100th.jpg"/>
                  <pic:cNvPicPr/>
                </pic:nvPicPr>
                <pic:blipFill rotWithShape="1">
                  <a:blip r:embed="rId2">
                    <a:extLst>
                      <a:ext uri="{28A0092B-C50C-407E-A947-70E740481C1C}">
                        <a14:useLocalDpi xmlns:a14="http://schemas.microsoft.com/office/drawing/2010/main" val="0"/>
                      </a:ext>
                    </a:extLst>
                  </a:blip>
                  <a:srcRect l="9452" t="25000" r="71321" b="12718"/>
                  <a:stretch/>
                </pic:blipFill>
                <pic:spPr bwMode="auto">
                  <a:xfrm>
                    <a:off x="0" y="0"/>
                    <a:ext cx="2159640" cy="8992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41EC"/>
    <w:multiLevelType w:val="hybridMultilevel"/>
    <w:tmpl w:val="CC44F5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4367EA8"/>
    <w:multiLevelType w:val="hybridMultilevel"/>
    <w:tmpl w:val="C0B0A85E"/>
    <w:lvl w:ilvl="0" w:tplc="58E4B5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34376672">
    <w:abstractNumId w:val="1"/>
  </w:num>
  <w:num w:numId="2" w16cid:durableId="2030524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425"/>
  <w:drawingGridHorizontalSpacing w:val="10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684"/>
    <w:rsid w:val="000017F9"/>
    <w:rsid w:val="00001A69"/>
    <w:rsid w:val="00013534"/>
    <w:rsid w:val="000259CF"/>
    <w:rsid w:val="00043070"/>
    <w:rsid w:val="00052802"/>
    <w:rsid w:val="00062598"/>
    <w:rsid w:val="0006277D"/>
    <w:rsid w:val="00070684"/>
    <w:rsid w:val="00092ADD"/>
    <w:rsid w:val="00097C70"/>
    <w:rsid w:val="000A0CEC"/>
    <w:rsid w:val="000B69E0"/>
    <w:rsid w:val="000C3735"/>
    <w:rsid w:val="000E74F7"/>
    <w:rsid w:val="000F0BCD"/>
    <w:rsid w:val="000F2CD5"/>
    <w:rsid w:val="00111688"/>
    <w:rsid w:val="001127EC"/>
    <w:rsid w:val="00113057"/>
    <w:rsid w:val="0011311D"/>
    <w:rsid w:val="001247BF"/>
    <w:rsid w:val="001262BF"/>
    <w:rsid w:val="001421BB"/>
    <w:rsid w:val="00142552"/>
    <w:rsid w:val="001439EC"/>
    <w:rsid w:val="00147AA1"/>
    <w:rsid w:val="00171064"/>
    <w:rsid w:val="00174F24"/>
    <w:rsid w:val="001A044C"/>
    <w:rsid w:val="001A13B4"/>
    <w:rsid w:val="001A2567"/>
    <w:rsid w:val="001A3219"/>
    <w:rsid w:val="001B3264"/>
    <w:rsid w:val="001B57A3"/>
    <w:rsid w:val="001C1AEA"/>
    <w:rsid w:val="001D0F6F"/>
    <w:rsid w:val="001E1BD4"/>
    <w:rsid w:val="001E386C"/>
    <w:rsid w:val="001E4CBB"/>
    <w:rsid w:val="001E70EF"/>
    <w:rsid w:val="001F4CD0"/>
    <w:rsid w:val="001F731C"/>
    <w:rsid w:val="002057D9"/>
    <w:rsid w:val="002100EA"/>
    <w:rsid w:val="002104AE"/>
    <w:rsid w:val="00213FEE"/>
    <w:rsid w:val="0021450F"/>
    <w:rsid w:val="002354C0"/>
    <w:rsid w:val="0024347F"/>
    <w:rsid w:val="002447D7"/>
    <w:rsid w:val="00245135"/>
    <w:rsid w:val="00253483"/>
    <w:rsid w:val="00255DB5"/>
    <w:rsid w:val="0025607A"/>
    <w:rsid w:val="002837B2"/>
    <w:rsid w:val="002A1144"/>
    <w:rsid w:val="002B1D68"/>
    <w:rsid w:val="002C2F82"/>
    <w:rsid w:val="002D5E67"/>
    <w:rsid w:val="002E6D45"/>
    <w:rsid w:val="002F6881"/>
    <w:rsid w:val="00306AFE"/>
    <w:rsid w:val="003201BC"/>
    <w:rsid w:val="003372DC"/>
    <w:rsid w:val="00340101"/>
    <w:rsid w:val="003520F7"/>
    <w:rsid w:val="0036660B"/>
    <w:rsid w:val="003772A5"/>
    <w:rsid w:val="00384E15"/>
    <w:rsid w:val="003979F1"/>
    <w:rsid w:val="003A44DF"/>
    <w:rsid w:val="003B0ADE"/>
    <w:rsid w:val="003E1935"/>
    <w:rsid w:val="003E53C2"/>
    <w:rsid w:val="003F0672"/>
    <w:rsid w:val="003F7A35"/>
    <w:rsid w:val="00405EB1"/>
    <w:rsid w:val="00415644"/>
    <w:rsid w:val="0043526F"/>
    <w:rsid w:val="00446D32"/>
    <w:rsid w:val="00487960"/>
    <w:rsid w:val="00487BF6"/>
    <w:rsid w:val="004A2A42"/>
    <w:rsid w:val="004C5301"/>
    <w:rsid w:val="004C6EBC"/>
    <w:rsid w:val="004D25FC"/>
    <w:rsid w:val="004D2DAF"/>
    <w:rsid w:val="004E6227"/>
    <w:rsid w:val="004F1A33"/>
    <w:rsid w:val="0051066D"/>
    <w:rsid w:val="00517644"/>
    <w:rsid w:val="00526223"/>
    <w:rsid w:val="00526E5F"/>
    <w:rsid w:val="00526E78"/>
    <w:rsid w:val="00532580"/>
    <w:rsid w:val="00534860"/>
    <w:rsid w:val="00543721"/>
    <w:rsid w:val="00551657"/>
    <w:rsid w:val="00556FA0"/>
    <w:rsid w:val="00566E50"/>
    <w:rsid w:val="00584F41"/>
    <w:rsid w:val="00584FD8"/>
    <w:rsid w:val="00595F9E"/>
    <w:rsid w:val="00596478"/>
    <w:rsid w:val="005A11C2"/>
    <w:rsid w:val="005B33B6"/>
    <w:rsid w:val="005B5D4F"/>
    <w:rsid w:val="005C2983"/>
    <w:rsid w:val="005C586F"/>
    <w:rsid w:val="005D0497"/>
    <w:rsid w:val="005D4CFC"/>
    <w:rsid w:val="005F05EF"/>
    <w:rsid w:val="00601626"/>
    <w:rsid w:val="0060685F"/>
    <w:rsid w:val="0061028E"/>
    <w:rsid w:val="00611BC2"/>
    <w:rsid w:val="00613982"/>
    <w:rsid w:val="006207D3"/>
    <w:rsid w:val="00623CA1"/>
    <w:rsid w:val="006308D9"/>
    <w:rsid w:val="00634681"/>
    <w:rsid w:val="00664913"/>
    <w:rsid w:val="00685C78"/>
    <w:rsid w:val="0068755E"/>
    <w:rsid w:val="00690ADA"/>
    <w:rsid w:val="00691960"/>
    <w:rsid w:val="00696206"/>
    <w:rsid w:val="006A2DA4"/>
    <w:rsid w:val="006A5D58"/>
    <w:rsid w:val="006B6D5A"/>
    <w:rsid w:val="006C206F"/>
    <w:rsid w:val="006C32AD"/>
    <w:rsid w:val="006D51CE"/>
    <w:rsid w:val="006D567B"/>
    <w:rsid w:val="006D7F9F"/>
    <w:rsid w:val="006E0AE8"/>
    <w:rsid w:val="006E2750"/>
    <w:rsid w:val="006E4A57"/>
    <w:rsid w:val="006E5A84"/>
    <w:rsid w:val="006F2A80"/>
    <w:rsid w:val="006F4223"/>
    <w:rsid w:val="0071014F"/>
    <w:rsid w:val="00712D5C"/>
    <w:rsid w:val="0072711F"/>
    <w:rsid w:val="00731673"/>
    <w:rsid w:val="00734C7C"/>
    <w:rsid w:val="00754ADB"/>
    <w:rsid w:val="00755933"/>
    <w:rsid w:val="00755F4E"/>
    <w:rsid w:val="0075729E"/>
    <w:rsid w:val="00774862"/>
    <w:rsid w:val="00775094"/>
    <w:rsid w:val="00777F0C"/>
    <w:rsid w:val="00782AC0"/>
    <w:rsid w:val="007918F9"/>
    <w:rsid w:val="007A3AFC"/>
    <w:rsid w:val="007B3266"/>
    <w:rsid w:val="007B415B"/>
    <w:rsid w:val="007B71AC"/>
    <w:rsid w:val="007C0878"/>
    <w:rsid w:val="007C53F2"/>
    <w:rsid w:val="007C6504"/>
    <w:rsid w:val="007C6C7D"/>
    <w:rsid w:val="007E4770"/>
    <w:rsid w:val="007E6979"/>
    <w:rsid w:val="007F0944"/>
    <w:rsid w:val="00820AD1"/>
    <w:rsid w:val="008253C5"/>
    <w:rsid w:val="00836FCB"/>
    <w:rsid w:val="00837D38"/>
    <w:rsid w:val="008444DD"/>
    <w:rsid w:val="0084521F"/>
    <w:rsid w:val="0084602E"/>
    <w:rsid w:val="0087052A"/>
    <w:rsid w:val="008760A2"/>
    <w:rsid w:val="00881C36"/>
    <w:rsid w:val="0089533B"/>
    <w:rsid w:val="00895692"/>
    <w:rsid w:val="008A3105"/>
    <w:rsid w:val="008A531B"/>
    <w:rsid w:val="008B1CF0"/>
    <w:rsid w:val="008C5F5A"/>
    <w:rsid w:val="008C703E"/>
    <w:rsid w:val="008D067A"/>
    <w:rsid w:val="008D6732"/>
    <w:rsid w:val="008E7552"/>
    <w:rsid w:val="008F5A18"/>
    <w:rsid w:val="009024E6"/>
    <w:rsid w:val="00903AA6"/>
    <w:rsid w:val="00916C06"/>
    <w:rsid w:val="009373D8"/>
    <w:rsid w:val="0095161B"/>
    <w:rsid w:val="009628F6"/>
    <w:rsid w:val="00966D31"/>
    <w:rsid w:val="00973FCC"/>
    <w:rsid w:val="009771BB"/>
    <w:rsid w:val="00982B5F"/>
    <w:rsid w:val="009947FE"/>
    <w:rsid w:val="009A7F32"/>
    <w:rsid w:val="009B0058"/>
    <w:rsid w:val="009B54EE"/>
    <w:rsid w:val="009C0F28"/>
    <w:rsid w:val="009D242D"/>
    <w:rsid w:val="009D2765"/>
    <w:rsid w:val="009D6CC8"/>
    <w:rsid w:val="009F2FE8"/>
    <w:rsid w:val="009F7A30"/>
    <w:rsid w:val="00A01CBF"/>
    <w:rsid w:val="00A130AD"/>
    <w:rsid w:val="00A1470F"/>
    <w:rsid w:val="00A235E9"/>
    <w:rsid w:val="00A24F2A"/>
    <w:rsid w:val="00A265B7"/>
    <w:rsid w:val="00A45390"/>
    <w:rsid w:val="00A51658"/>
    <w:rsid w:val="00A562CA"/>
    <w:rsid w:val="00A60C68"/>
    <w:rsid w:val="00A616C2"/>
    <w:rsid w:val="00A65251"/>
    <w:rsid w:val="00A67272"/>
    <w:rsid w:val="00A7377E"/>
    <w:rsid w:val="00A778F4"/>
    <w:rsid w:val="00A81B11"/>
    <w:rsid w:val="00A84B3D"/>
    <w:rsid w:val="00A96B42"/>
    <w:rsid w:val="00AB512A"/>
    <w:rsid w:val="00AC07DD"/>
    <w:rsid w:val="00AF4782"/>
    <w:rsid w:val="00B10957"/>
    <w:rsid w:val="00B10CD2"/>
    <w:rsid w:val="00B10D3F"/>
    <w:rsid w:val="00B13F92"/>
    <w:rsid w:val="00B16707"/>
    <w:rsid w:val="00B16F83"/>
    <w:rsid w:val="00B21E48"/>
    <w:rsid w:val="00B271DB"/>
    <w:rsid w:val="00B46FE8"/>
    <w:rsid w:val="00B66F19"/>
    <w:rsid w:val="00B7436B"/>
    <w:rsid w:val="00B74499"/>
    <w:rsid w:val="00B972A4"/>
    <w:rsid w:val="00BB3D86"/>
    <w:rsid w:val="00BB6CDA"/>
    <w:rsid w:val="00BC7766"/>
    <w:rsid w:val="00BE4F53"/>
    <w:rsid w:val="00BF73AD"/>
    <w:rsid w:val="00C005CA"/>
    <w:rsid w:val="00C02812"/>
    <w:rsid w:val="00C07B0D"/>
    <w:rsid w:val="00C07E93"/>
    <w:rsid w:val="00C131D1"/>
    <w:rsid w:val="00C27D9C"/>
    <w:rsid w:val="00C308AA"/>
    <w:rsid w:val="00C33892"/>
    <w:rsid w:val="00C40303"/>
    <w:rsid w:val="00C4767B"/>
    <w:rsid w:val="00C51E44"/>
    <w:rsid w:val="00C5346C"/>
    <w:rsid w:val="00C54363"/>
    <w:rsid w:val="00C56966"/>
    <w:rsid w:val="00C60D56"/>
    <w:rsid w:val="00C677C2"/>
    <w:rsid w:val="00C736E3"/>
    <w:rsid w:val="00C83A07"/>
    <w:rsid w:val="00C870D6"/>
    <w:rsid w:val="00C912F0"/>
    <w:rsid w:val="00C919FD"/>
    <w:rsid w:val="00C9368B"/>
    <w:rsid w:val="00C94237"/>
    <w:rsid w:val="00CB13E8"/>
    <w:rsid w:val="00CC2CEA"/>
    <w:rsid w:val="00CD1EA5"/>
    <w:rsid w:val="00CD3DB6"/>
    <w:rsid w:val="00CD4BE9"/>
    <w:rsid w:val="00CD4C58"/>
    <w:rsid w:val="00CE109D"/>
    <w:rsid w:val="00CE43C0"/>
    <w:rsid w:val="00CE7776"/>
    <w:rsid w:val="00CF0146"/>
    <w:rsid w:val="00CF52C6"/>
    <w:rsid w:val="00CF5A8C"/>
    <w:rsid w:val="00D01B57"/>
    <w:rsid w:val="00D20FBA"/>
    <w:rsid w:val="00D233D9"/>
    <w:rsid w:val="00D26D05"/>
    <w:rsid w:val="00D31995"/>
    <w:rsid w:val="00D33D68"/>
    <w:rsid w:val="00D372F1"/>
    <w:rsid w:val="00D42532"/>
    <w:rsid w:val="00D54AC4"/>
    <w:rsid w:val="00D55AF2"/>
    <w:rsid w:val="00D64F93"/>
    <w:rsid w:val="00D723AF"/>
    <w:rsid w:val="00D739B7"/>
    <w:rsid w:val="00D773B3"/>
    <w:rsid w:val="00D77CBE"/>
    <w:rsid w:val="00D77E51"/>
    <w:rsid w:val="00D80E46"/>
    <w:rsid w:val="00D85E04"/>
    <w:rsid w:val="00D93710"/>
    <w:rsid w:val="00D950D2"/>
    <w:rsid w:val="00DA1AB3"/>
    <w:rsid w:val="00DA575D"/>
    <w:rsid w:val="00DD1B0E"/>
    <w:rsid w:val="00DD32A2"/>
    <w:rsid w:val="00DD6672"/>
    <w:rsid w:val="00DE00B0"/>
    <w:rsid w:val="00DE1623"/>
    <w:rsid w:val="00DE3C86"/>
    <w:rsid w:val="00DE5125"/>
    <w:rsid w:val="00DF6E76"/>
    <w:rsid w:val="00E07954"/>
    <w:rsid w:val="00E16A64"/>
    <w:rsid w:val="00E27C16"/>
    <w:rsid w:val="00E325C4"/>
    <w:rsid w:val="00E441F6"/>
    <w:rsid w:val="00E521B9"/>
    <w:rsid w:val="00E71BB7"/>
    <w:rsid w:val="00E7551E"/>
    <w:rsid w:val="00E75E28"/>
    <w:rsid w:val="00E948D0"/>
    <w:rsid w:val="00E96AC8"/>
    <w:rsid w:val="00EB2228"/>
    <w:rsid w:val="00EC2A28"/>
    <w:rsid w:val="00EF381A"/>
    <w:rsid w:val="00F11BD7"/>
    <w:rsid w:val="00F218A2"/>
    <w:rsid w:val="00F225C6"/>
    <w:rsid w:val="00F559E2"/>
    <w:rsid w:val="00F71709"/>
    <w:rsid w:val="00F76A10"/>
    <w:rsid w:val="00F804D9"/>
    <w:rsid w:val="00F854AF"/>
    <w:rsid w:val="00F875CC"/>
    <w:rsid w:val="00F906C3"/>
    <w:rsid w:val="00FB5445"/>
    <w:rsid w:val="00FB5C61"/>
    <w:rsid w:val="00FB6C80"/>
    <w:rsid w:val="00FC72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56390862"/>
  <w15:chartTrackingRefBased/>
  <w15:docId w15:val="{43E14F95-0093-4185-BA9F-840F27DD2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2A5"/>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スタイル1"/>
    <w:basedOn w:val="Normal"/>
    <w:link w:val="10"/>
    <w:qFormat/>
    <w:rsid w:val="003772A5"/>
    <w:rPr>
      <w:rFonts w:ascii="Arial" w:eastAsia="MS PGothic" w:hAnsi="Arial"/>
      <w:bCs/>
      <w:color w:val="FFFFFF"/>
      <w:sz w:val="36"/>
      <w:szCs w:val="48"/>
      <w:shd w:val="clear" w:color="auto" w:fill="222268"/>
    </w:rPr>
  </w:style>
  <w:style w:type="character" w:customStyle="1" w:styleId="10">
    <w:name w:val="スタイル1 (文字)"/>
    <w:link w:val="1"/>
    <w:rsid w:val="003772A5"/>
    <w:rPr>
      <w:rFonts w:ascii="Arial" w:eastAsia="MS PGothic" w:hAnsi="Arial"/>
      <w:bCs/>
      <w:color w:val="FFFFFF"/>
      <w:sz w:val="36"/>
      <w:szCs w:val="48"/>
      <w:eastAsianLayout w:id="363023365"/>
    </w:rPr>
  </w:style>
  <w:style w:type="paragraph" w:customStyle="1" w:styleId="2">
    <w:name w:val="スタイル2"/>
    <w:basedOn w:val="1"/>
    <w:link w:val="20"/>
    <w:qFormat/>
    <w:rsid w:val="003772A5"/>
    <w:rPr>
      <w:color w:val="222268"/>
      <w:shd w:val="clear" w:color="auto" w:fill="auto"/>
    </w:rPr>
  </w:style>
  <w:style w:type="character" w:customStyle="1" w:styleId="20">
    <w:name w:val="スタイル2 (文字)"/>
    <w:link w:val="2"/>
    <w:rsid w:val="003772A5"/>
    <w:rPr>
      <w:rFonts w:ascii="Arial" w:eastAsia="MS PGothic" w:hAnsi="Arial"/>
      <w:bCs/>
      <w:color w:val="222268"/>
      <w:sz w:val="36"/>
      <w:szCs w:val="48"/>
      <w:eastAsianLayout w:id="363023365"/>
    </w:rPr>
  </w:style>
  <w:style w:type="paragraph" w:styleId="ListParagraph">
    <w:name w:val="List Paragraph"/>
    <w:basedOn w:val="Normal"/>
    <w:uiPriority w:val="34"/>
    <w:qFormat/>
    <w:rsid w:val="003772A5"/>
    <w:pPr>
      <w:ind w:leftChars="400" w:left="840"/>
    </w:pPr>
  </w:style>
  <w:style w:type="paragraph" w:styleId="Header">
    <w:name w:val="header"/>
    <w:basedOn w:val="Normal"/>
    <w:link w:val="HeaderChar"/>
    <w:uiPriority w:val="99"/>
    <w:unhideWhenUsed/>
    <w:rsid w:val="00092ADD"/>
    <w:pPr>
      <w:tabs>
        <w:tab w:val="center" w:pos="4252"/>
        <w:tab w:val="right" w:pos="8504"/>
      </w:tabs>
      <w:snapToGrid w:val="0"/>
    </w:pPr>
  </w:style>
  <w:style w:type="character" w:customStyle="1" w:styleId="HeaderChar">
    <w:name w:val="Header Char"/>
    <w:basedOn w:val="DefaultParagraphFont"/>
    <w:link w:val="Header"/>
    <w:uiPriority w:val="99"/>
    <w:rsid w:val="00092ADD"/>
  </w:style>
  <w:style w:type="paragraph" w:styleId="Footer">
    <w:name w:val="footer"/>
    <w:basedOn w:val="Normal"/>
    <w:link w:val="FooterChar"/>
    <w:uiPriority w:val="99"/>
    <w:unhideWhenUsed/>
    <w:rsid w:val="00092ADD"/>
    <w:pPr>
      <w:tabs>
        <w:tab w:val="center" w:pos="4252"/>
        <w:tab w:val="right" w:pos="8504"/>
      </w:tabs>
      <w:snapToGrid w:val="0"/>
    </w:pPr>
  </w:style>
  <w:style w:type="character" w:customStyle="1" w:styleId="FooterChar">
    <w:name w:val="Footer Char"/>
    <w:basedOn w:val="DefaultParagraphFont"/>
    <w:link w:val="Footer"/>
    <w:uiPriority w:val="99"/>
    <w:rsid w:val="00092ADD"/>
  </w:style>
  <w:style w:type="paragraph" w:styleId="BalloonText">
    <w:name w:val="Balloon Text"/>
    <w:basedOn w:val="Normal"/>
    <w:link w:val="BalloonTextChar"/>
    <w:uiPriority w:val="99"/>
    <w:semiHidden/>
    <w:unhideWhenUsed/>
    <w:rsid w:val="00384E15"/>
    <w:rPr>
      <w:rFonts w:ascii="Arial" w:eastAsia="MS Gothic" w:hAnsi="Arial"/>
      <w:sz w:val="18"/>
      <w:szCs w:val="18"/>
    </w:rPr>
  </w:style>
  <w:style w:type="character" w:customStyle="1" w:styleId="BalloonTextChar">
    <w:name w:val="Balloon Text Char"/>
    <w:link w:val="BalloonText"/>
    <w:uiPriority w:val="99"/>
    <w:semiHidden/>
    <w:rsid w:val="00384E15"/>
    <w:rPr>
      <w:rFonts w:ascii="Arial" w:eastAsia="MS Gothic" w:hAnsi="Arial" w:cs="Times New Roman"/>
      <w:sz w:val="18"/>
      <w:szCs w:val="18"/>
    </w:rPr>
  </w:style>
  <w:style w:type="paragraph" w:styleId="Revision">
    <w:name w:val="Revision"/>
    <w:hidden/>
    <w:uiPriority w:val="99"/>
    <w:semiHidden/>
    <w:rsid w:val="005D4CFC"/>
  </w:style>
  <w:style w:type="character" w:styleId="Hyperlink">
    <w:name w:val="Hyperlink"/>
    <w:basedOn w:val="DefaultParagraphFont"/>
    <w:uiPriority w:val="99"/>
    <w:unhideWhenUsed/>
    <w:rsid w:val="003A44DF"/>
    <w:rPr>
      <w:color w:val="0563C1" w:themeColor="hyperlink"/>
      <w:u w:val="single"/>
    </w:rPr>
  </w:style>
  <w:style w:type="character" w:styleId="UnresolvedMention">
    <w:name w:val="Unresolved Mention"/>
    <w:basedOn w:val="DefaultParagraphFont"/>
    <w:uiPriority w:val="99"/>
    <w:semiHidden/>
    <w:unhideWhenUsed/>
    <w:rsid w:val="003A44DF"/>
    <w:rPr>
      <w:color w:val="605E5C"/>
      <w:shd w:val="clear" w:color="auto" w:fill="E1DFDD"/>
    </w:rPr>
  </w:style>
  <w:style w:type="character" w:styleId="CommentReference">
    <w:name w:val="annotation reference"/>
    <w:basedOn w:val="DefaultParagraphFont"/>
    <w:uiPriority w:val="99"/>
    <w:semiHidden/>
    <w:unhideWhenUsed/>
    <w:rsid w:val="004A2A42"/>
    <w:rPr>
      <w:sz w:val="16"/>
      <w:szCs w:val="16"/>
    </w:rPr>
  </w:style>
  <w:style w:type="paragraph" w:styleId="CommentText">
    <w:name w:val="annotation text"/>
    <w:basedOn w:val="Normal"/>
    <w:link w:val="CommentTextChar"/>
    <w:uiPriority w:val="99"/>
    <w:semiHidden/>
    <w:unhideWhenUsed/>
    <w:rsid w:val="004A2A42"/>
  </w:style>
  <w:style w:type="character" w:customStyle="1" w:styleId="CommentTextChar">
    <w:name w:val="Comment Text Char"/>
    <w:basedOn w:val="DefaultParagraphFont"/>
    <w:link w:val="CommentText"/>
    <w:uiPriority w:val="99"/>
    <w:semiHidden/>
    <w:rsid w:val="004A2A42"/>
  </w:style>
  <w:style w:type="paragraph" w:styleId="CommentSubject">
    <w:name w:val="annotation subject"/>
    <w:basedOn w:val="CommentText"/>
    <w:next w:val="CommentText"/>
    <w:link w:val="CommentSubjectChar"/>
    <w:uiPriority w:val="99"/>
    <w:semiHidden/>
    <w:unhideWhenUsed/>
    <w:rsid w:val="004A2A42"/>
    <w:rPr>
      <w:b/>
      <w:bCs/>
    </w:rPr>
  </w:style>
  <w:style w:type="character" w:customStyle="1" w:styleId="CommentSubjectChar">
    <w:name w:val="Comment Subject Char"/>
    <w:basedOn w:val="CommentTextChar"/>
    <w:link w:val="CommentSubject"/>
    <w:uiPriority w:val="99"/>
    <w:semiHidden/>
    <w:rsid w:val="004A2A42"/>
    <w:rPr>
      <w:b/>
      <w:bCs/>
    </w:rPr>
  </w:style>
  <w:style w:type="table" w:customStyle="1" w:styleId="TableGrid11">
    <w:name w:val="Table Grid11"/>
    <w:basedOn w:val="TableNormal"/>
    <w:next w:val="TableGrid"/>
    <w:uiPriority w:val="59"/>
    <w:rsid w:val="009D6CC8"/>
    <w:rPr>
      <w:rFonts w:ascii="Times New Roman" w:eastAsia="Osak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D6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D6CC8"/>
    <w:rPr>
      <w:color w:val="954F72" w:themeColor="followedHyperlink"/>
      <w:u w:val="single"/>
    </w:rPr>
  </w:style>
  <w:style w:type="paragraph" w:styleId="NoSpacing">
    <w:name w:val="No Spacing"/>
    <w:uiPriority w:val="1"/>
    <w:qFormat/>
    <w:rsid w:val="006F2A8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0179">
      <w:bodyDiv w:val="1"/>
      <w:marLeft w:val="0"/>
      <w:marRight w:val="0"/>
      <w:marTop w:val="0"/>
      <w:marBottom w:val="0"/>
      <w:divBdr>
        <w:top w:val="none" w:sz="0" w:space="0" w:color="auto"/>
        <w:left w:val="none" w:sz="0" w:space="0" w:color="auto"/>
        <w:bottom w:val="none" w:sz="0" w:space="0" w:color="auto"/>
        <w:right w:val="none" w:sz="0" w:space="0" w:color="auto"/>
      </w:divBdr>
    </w:div>
    <w:div w:id="324477611">
      <w:bodyDiv w:val="1"/>
      <w:marLeft w:val="0"/>
      <w:marRight w:val="0"/>
      <w:marTop w:val="0"/>
      <w:marBottom w:val="0"/>
      <w:divBdr>
        <w:top w:val="none" w:sz="0" w:space="0" w:color="auto"/>
        <w:left w:val="none" w:sz="0" w:space="0" w:color="auto"/>
        <w:bottom w:val="none" w:sz="0" w:space="0" w:color="auto"/>
        <w:right w:val="none" w:sz="0" w:space="0" w:color="auto"/>
      </w:divBdr>
    </w:div>
    <w:div w:id="1123038267">
      <w:bodyDiv w:val="1"/>
      <w:marLeft w:val="0"/>
      <w:marRight w:val="0"/>
      <w:marTop w:val="0"/>
      <w:marBottom w:val="0"/>
      <w:divBdr>
        <w:top w:val="none" w:sz="0" w:space="0" w:color="auto"/>
        <w:left w:val="none" w:sz="0" w:space="0" w:color="auto"/>
        <w:bottom w:val="none" w:sz="0" w:space="0" w:color="auto"/>
        <w:right w:val="none" w:sz="0" w:space="0" w:color="auto"/>
      </w:divBdr>
    </w:div>
    <w:div w:id="1687948684">
      <w:bodyDiv w:val="1"/>
      <w:marLeft w:val="0"/>
      <w:marRight w:val="0"/>
      <w:marTop w:val="0"/>
      <w:marBottom w:val="0"/>
      <w:divBdr>
        <w:top w:val="none" w:sz="0" w:space="0" w:color="auto"/>
        <w:left w:val="none" w:sz="0" w:space="0" w:color="auto"/>
        <w:bottom w:val="none" w:sz="0" w:space="0" w:color="auto"/>
        <w:right w:val="none" w:sz="0" w:space="0" w:color="auto"/>
      </w:divBdr>
    </w:div>
    <w:div w:id="175108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youtube.com/user/MitsubishiFAEU" TargetMode="External"/><Relationship Id="rId18" Type="http://schemas.openxmlformats.org/officeDocument/2006/relationships/hyperlink" Target="mailto:silvia.von.dahlen@meg.mee.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larissa.phillips@dmaeuropa.com"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www.twitter.com/MitsubishiFAE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tsubishielectric.com/en/about/corporate_data/index.page"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inkedin.com/showcase/mitsubishi-electric-europe-industrial-automation"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linkedin.com/in/silvia-von-dahlen-6643682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www.dmaeuropa.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D70F026311E7A4588B76B385D1C868D" ma:contentTypeVersion="13" ma:contentTypeDescription="新しいドキュメントを作成します。" ma:contentTypeScope="" ma:versionID="97a3b73c0fc529f0944525df92120348">
  <xsd:schema xmlns:xsd="http://www.w3.org/2001/XMLSchema" xmlns:xs="http://www.w3.org/2001/XMLSchema" xmlns:p="http://schemas.microsoft.com/office/2006/metadata/properties" xmlns:ns3="72b38337-0320-4846-bf0c-1483dc21334c" xmlns:ns4="ba160fee-87a4-4716-bad5-796a21b5cb49" targetNamespace="http://schemas.microsoft.com/office/2006/metadata/properties" ma:root="true" ma:fieldsID="45226a83b615ca0af99d301f3f657158" ns3:_="" ns4:_="">
    <xsd:import namespace="72b38337-0320-4846-bf0c-1483dc21334c"/>
    <xsd:import namespace="ba160fee-87a4-4716-bad5-796a21b5cb4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38337-0320-4846-bf0c-1483dc2133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160fee-87a4-4716-bad5-796a21b5cb49"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D0CA30-3E94-4346-BCDB-8CDE7789D576}">
  <ds:schemaRefs>
    <ds:schemaRef ds:uri="http://schemas.openxmlformats.org/officeDocument/2006/bibliography"/>
  </ds:schemaRefs>
</ds:datastoreItem>
</file>

<file path=customXml/itemProps2.xml><?xml version="1.0" encoding="utf-8"?>
<ds:datastoreItem xmlns:ds="http://schemas.openxmlformats.org/officeDocument/2006/customXml" ds:itemID="{E2DAA546-4DE0-4980-810B-5B473B342507}">
  <ds:schemaRefs>
    <ds:schemaRef ds:uri="72b38337-0320-4846-bf0c-1483dc21334c"/>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infopath/2007/PartnerControls"/>
    <ds:schemaRef ds:uri="http://schemas.microsoft.com/office/2006/metadata/properties"/>
    <ds:schemaRef ds:uri="http://www.w3.org/XML/1998/namespace"/>
    <ds:schemaRef ds:uri="ba160fee-87a4-4716-bad5-796a21b5cb49"/>
    <ds:schemaRef ds:uri="http://purl.org/dc/terms/"/>
  </ds:schemaRefs>
</ds:datastoreItem>
</file>

<file path=customXml/itemProps3.xml><?xml version="1.0" encoding="utf-8"?>
<ds:datastoreItem xmlns:ds="http://schemas.openxmlformats.org/officeDocument/2006/customXml" ds:itemID="{2B3E30BA-7582-4E0C-B267-D53C9DA379B9}">
  <ds:schemaRefs>
    <ds:schemaRef ds:uri="http://schemas.microsoft.com/sharepoint/v3/contenttype/forms"/>
  </ds:schemaRefs>
</ds:datastoreItem>
</file>

<file path=customXml/itemProps4.xml><?xml version="1.0" encoding="utf-8"?>
<ds:datastoreItem xmlns:ds="http://schemas.openxmlformats.org/officeDocument/2006/customXml" ds:itemID="{DFDD2D58-4082-40A9-ACE3-343564E7E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b38337-0320-4846-bf0c-1483dc21334c"/>
    <ds:schemaRef ds:uri="ba160fee-87a4-4716-bad5-796a21b5cb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Words>
  <Characters>4486</Characters>
  <Application>Microsoft Office Word</Application>
  <DocSecurity>0</DocSecurity>
  <Lines>37</Lines>
  <Paragraphs>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
    </vt:vector>
  </TitlesOfParts>
  <Company>三菱電機(株) 名古屋製作所</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クリス ヘイズルウド(ＦＡ本 ＦＡ海計・プロモ)</dc:creator>
  <cp:keywords>, docId:AF8CBFA6C4E655364EC218C4966A6942</cp:keywords>
  <cp:lastModifiedBy>Gemma Gough</cp:lastModifiedBy>
  <cp:revision>9</cp:revision>
  <cp:lastPrinted>2023-02-02T09:42:00Z</cp:lastPrinted>
  <dcterms:created xsi:type="dcterms:W3CDTF">2023-02-02T11:22:00Z</dcterms:created>
  <dcterms:modified xsi:type="dcterms:W3CDTF">2025-01-20T16:00:00Z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0x010100AD70F026311E7A4588B76B385D1C868D</vt:lpwstr>
  </property>
  <property fmtid="{D5CDD505-2E9C-101B-9397-08002B2CF9AE}" pid="3" name="MSIP_Label_d55f6660-0408-47d2-ae31-f46329b4bd81_Enabled">
    <vt:lpwstr>true</vt:lpwstr>
  </property>
  <property fmtid="{D5CDD505-2E9C-101B-9397-08002B2CF9AE}" pid="4" name="MSIP_Label_d55f6660-0408-47d2-ae31-f46329b4bd81_SetDate">
    <vt:lpwstr>2022-12-09T09:56:46Z</vt:lpwstr>
  </property>
  <property fmtid="{D5CDD505-2E9C-101B-9397-08002B2CF9AE}" pid="5" name="MSIP_Label_d55f6660-0408-47d2-ae31-f46329b4bd81_Method">
    <vt:lpwstr>Standard</vt:lpwstr>
  </property>
  <property fmtid="{D5CDD505-2E9C-101B-9397-08002B2CF9AE}" pid="6" name="MSIP_Label_d55f6660-0408-47d2-ae31-f46329b4bd81_Name">
    <vt:lpwstr>General</vt:lpwstr>
  </property>
  <property fmtid="{D5CDD505-2E9C-101B-9397-08002B2CF9AE}" pid="7" name="MSIP_Label_d55f6660-0408-47d2-ae31-f46329b4bd81_SiteId">
    <vt:lpwstr>1f141cfd-a6c5-4e9a-bf84-7116c141e5f4</vt:lpwstr>
  </property>
  <property fmtid="{D5CDD505-2E9C-101B-9397-08002B2CF9AE}" pid="8" name="MSIP_Label_d55f6660-0408-47d2-ae31-f46329b4bd81_ActionId">
    <vt:lpwstr>4d8cf530-37bc-4f61-bf6a-012a3873c0e0</vt:lpwstr>
  </property>
  <property fmtid="{D5CDD505-2E9C-101B-9397-08002B2CF9AE}" pid="9" name="MSIP_Label_d55f6660-0408-47d2-ae31-f46329b4bd81_ContentBits">
    <vt:lpwstr>0</vt:lpwstr>
  </property>
  <property fmtid="{D5CDD505-2E9C-101B-9397-08002B2CF9AE}" pid="10" name="GrammarlyDocumentId">
    <vt:lpwstr>8ec3012c984ee4cb538a041cceffd8c007880f886a05ae95564dd1df0b4891eb</vt:lpwstr>
  </property>
</Properties>
</file>